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A84F7" w14:textId="3084A337" w:rsidR="00827282" w:rsidRPr="00D11DA1" w:rsidRDefault="00827282">
      <w:pPr>
        <w:rPr>
          <w:b/>
          <w:bCs/>
        </w:rPr>
      </w:pPr>
    </w:p>
    <w:p w14:paraId="581724E3" w14:textId="0B49BBE6" w:rsidR="00827282" w:rsidRPr="00827282" w:rsidRDefault="00827282" w:rsidP="00827282"/>
    <w:p w14:paraId="0F6482E3" w14:textId="77777777" w:rsidR="00827282" w:rsidRPr="00827282" w:rsidRDefault="00827282" w:rsidP="00827282"/>
    <w:p w14:paraId="7D6ABC27" w14:textId="2519F9AC" w:rsidR="00D11DA1" w:rsidRDefault="00D11DA1" w:rsidP="000A59E4">
      <w:pPr>
        <w:rPr>
          <w:rtl/>
        </w:rPr>
      </w:pPr>
    </w:p>
    <w:p w14:paraId="3722B4E7" w14:textId="251E90BE" w:rsidR="007C285A" w:rsidRDefault="007C285A" w:rsidP="005B778B">
      <w:pPr>
        <w:spacing w:line="360" w:lineRule="auto"/>
        <w:rPr>
          <w:rFonts w:ascii="David" w:hAnsi="David" w:cs="David"/>
          <w:sz w:val="24"/>
          <w:szCs w:val="24"/>
          <w:u w:val="single"/>
          <w:rtl/>
        </w:rPr>
      </w:pPr>
      <w:r>
        <w:rPr>
          <w:rFonts w:ascii="David" w:hAnsi="David" w:cs="David" w:hint="cs"/>
          <w:sz w:val="24"/>
          <w:szCs w:val="24"/>
          <w:u w:val="single"/>
          <w:rtl/>
        </w:rPr>
        <w:t xml:space="preserve">אל: </w:t>
      </w:r>
    </w:p>
    <w:p w14:paraId="46976284" w14:textId="450F3D78" w:rsidR="00D11DA1" w:rsidRDefault="000A59E4" w:rsidP="007C285A">
      <w:pPr>
        <w:spacing w:line="360" w:lineRule="auto"/>
        <w:jc w:val="center"/>
        <w:rPr>
          <w:rFonts w:ascii="David" w:hAnsi="David" w:cs="David"/>
          <w:sz w:val="28"/>
          <w:szCs w:val="28"/>
          <w:u w:val="single"/>
          <w:rtl/>
        </w:rPr>
      </w:pPr>
      <w:r w:rsidRPr="00B131A2">
        <w:rPr>
          <w:rFonts w:ascii="David" w:hAnsi="David" w:cs="David" w:hint="cs"/>
          <w:sz w:val="28"/>
          <w:szCs w:val="28"/>
          <w:u w:val="single"/>
          <w:rtl/>
        </w:rPr>
        <w:t xml:space="preserve">הנדון </w:t>
      </w:r>
      <w:r w:rsidRPr="00B131A2">
        <w:rPr>
          <w:rFonts w:ascii="David" w:hAnsi="David" w:cs="David"/>
          <w:sz w:val="28"/>
          <w:szCs w:val="28"/>
          <w:u w:val="single"/>
          <w:rtl/>
        </w:rPr>
        <w:t>–</w:t>
      </w:r>
      <w:r w:rsidRPr="00B131A2">
        <w:rPr>
          <w:rFonts w:ascii="David" w:hAnsi="David" w:cs="David" w:hint="cs"/>
          <w:sz w:val="28"/>
          <w:szCs w:val="28"/>
          <w:u w:val="single"/>
          <w:rtl/>
        </w:rPr>
        <w:t xml:space="preserve"> </w:t>
      </w:r>
      <w:r w:rsidR="005B778B">
        <w:rPr>
          <w:rFonts w:ascii="David" w:hAnsi="David" w:cs="David" w:hint="cs"/>
          <w:sz w:val="28"/>
          <w:szCs w:val="28"/>
          <w:u w:val="single"/>
          <w:rtl/>
        </w:rPr>
        <w:t xml:space="preserve">סיכום </w:t>
      </w:r>
      <w:r w:rsidR="001B5472">
        <w:rPr>
          <w:rFonts w:ascii="David" w:hAnsi="David" w:cs="David" w:hint="cs"/>
          <w:sz w:val="28"/>
          <w:szCs w:val="28"/>
          <w:u w:val="single"/>
          <w:rtl/>
        </w:rPr>
        <w:t>הערכת מצב אפריל 2024 (הערכות לחגים בצל מלחמה)</w:t>
      </w:r>
      <w:r w:rsidR="00D57098" w:rsidRPr="00B131A2">
        <w:rPr>
          <w:rFonts w:ascii="David" w:hAnsi="David" w:cs="David" w:hint="cs"/>
          <w:sz w:val="28"/>
          <w:szCs w:val="28"/>
          <w:u w:val="single"/>
          <w:rtl/>
        </w:rPr>
        <w:t xml:space="preserve"> </w:t>
      </w:r>
    </w:p>
    <w:p w14:paraId="00A11E1B" w14:textId="4CBC055B" w:rsidR="005B778B" w:rsidRDefault="005B778B" w:rsidP="005B778B">
      <w:pPr>
        <w:spacing w:line="360" w:lineRule="auto"/>
        <w:rPr>
          <w:rFonts w:ascii="David" w:hAnsi="David" w:cs="David"/>
          <w:sz w:val="28"/>
          <w:szCs w:val="28"/>
          <w:u w:val="single"/>
          <w:rtl/>
        </w:rPr>
      </w:pPr>
      <w:r>
        <w:rPr>
          <w:rFonts w:ascii="David" w:hAnsi="David" w:cs="David" w:hint="cs"/>
          <w:sz w:val="28"/>
          <w:szCs w:val="28"/>
          <w:u w:val="single"/>
          <w:rtl/>
        </w:rPr>
        <w:t xml:space="preserve">רקע </w:t>
      </w:r>
    </w:p>
    <w:p w14:paraId="2A879940" w14:textId="5A6F1D9A" w:rsidR="005B778B" w:rsidRDefault="005B778B" w:rsidP="005B778B">
      <w:pPr>
        <w:pStyle w:val="a7"/>
        <w:numPr>
          <w:ilvl w:val="0"/>
          <w:numId w:val="16"/>
        </w:numPr>
        <w:spacing w:line="360" w:lineRule="auto"/>
        <w:rPr>
          <w:rFonts w:ascii="David" w:hAnsi="David" w:cs="David"/>
          <w:sz w:val="24"/>
          <w:szCs w:val="24"/>
        </w:rPr>
      </w:pPr>
      <w:r>
        <w:rPr>
          <w:rFonts w:ascii="David" w:hAnsi="David" w:cs="David" w:hint="cs"/>
          <w:sz w:val="24"/>
          <w:szCs w:val="24"/>
          <w:rtl/>
        </w:rPr>
        <w:t xml:space="preserve">בתאריך </w:t>
      </w:r>
      <w:r w:rsidR="001B5472">
        <w:rPr>
          <w:rFonts w:ascii="David" w:hAnsi="David" w:cs="David" w:hint="cs"/>
          <w:sz w:val="24"/>
          <w:szCs w:val="24"/>
          <w:rtl/>
        </w:rPr>
        <w:t xml:space="preserve">18.4.24 התקיימה הערכת מצב </w:t>
      </w:r>
      <w:proofErr w:type="spellStart"/>
      <w:r w:rsidR="001B5472">
        <w:rPr>
          <w:rFonts w:ascii="David" w:hAnsi="David" w:cs="David" w:hint="cs"/>
          <w:sz w:val="24"/>
          <w:szCs w:val="24"/>
          <w:rtl/>
        </w:rPr>
        <w:t>יעודית</w:t>
      </w:r>
      <w:proofErr w:type="spellEnd"/>
      <w:r w:rsidR="001B5472">
        <w:rPr>
          <w:rFonts w:ascii="David" w:hAnsi="David" w:cs="David" w:hint="cs"/>
          <w:sz w:val="24"/>
          <w:szCs w:val="24"/>
          <w:rtl/>
        </w:rPr>
        <w:t xml:space="preserve"> להערכות לזירה צפונית ואיראן טרם תחילת חגי האביב</w:t>
      </w:r>
    </w:p>
    <w:p w14:paraId="7BDE4E3A" w14:textId="5646A751" w:rsidR="001B5472" w:rsidRDefault="001B5472" w:rsidP="005B778B">
      <w:pPr>
        <w:pStyle w:val="a7"/>
        <w:numPr>
          <w:ilvl w:val="0"/>
          <w:numId w:val="16"/>
        </w:numPr>
        <w:spacing w:line="360" w:lineRule="auto"/>
        <w:rPr>
          <w:rFonts w:ascii="David" w:hAnsi="David" w:cs="David"/>
          <w:sz w:val="24"/>
          <w:szCs w:val="24"/>
        </w:rPr>
      </w:pPr>
      <w:r>
        <w:rPr>
          <w:rFonts w:ascii="David" w:hAnsi="David" w:cs="David" w:hint="cs"/>
          <w:sz w:val="24"/>
          <w:szCs w:val="24"/>
          <w:rtl/>
        </w:rPr>
        <w:t xml:space="preserve">בהערכת מצב השתתפו </w:t>
      </w:r>
      <w:r>
        <w:rPr>
          <w:rFonts w:ascii="David" w:hAnsi="David" w:cs="David"/>
          <w:sz w:val="24"/>
          <w:szCs w:val="24"/>
          <w:rtl/>
        </w:rPr>
        <w:t>–</w:t>
      </w:r>
      <w:r>
        <w:rPr>
          <w:rFonts w:ascii="David" w:hAnsi="David" w:cs="David" w:hint="cs"/>
          <w:sz w:val="24"/>
          <w:szCs w:val="24"/>
          <w:rtl/>
        </w:rPr>
        <w:t xml:space="preserve"> מנהל מחלקה טכנית, מנהל אגף </w:t>
      </w:r>
      <w:proofErr w:type="spellStart"/>
      <w:r>
        <w:rPr>
          <w:rFonts w:ascii="David" w:hAnsi="David" w:cs="David" w:hint="cs"/>
          <w:sz w:val="24"/>
          <w:szCs w:val="24"/>
          <w:rtl/>
        </w:rPr>
        <w:t>רשוי</w:t>
      </w:r>
      <w:proofErr w:type="spellEnd"/>
      <w:r>
        <w:rPr>
          <w:rFonts w:ascii="David" w:hAnsi="David" w:cs="David" w:hint="cs"/>
          <w:sz w:val="24"/>
          <w:szCs w:val="24"/>
          <w:rtl/>
        </w:rPr>
        <w:t xml:space="preserve"> עסקים ומחזיק תיק </w:t>
      </w:r>
      <w:proofErr w:type="spellStart"/>
      <w:r>
        <w:rPr>
          <w:rFonts w:ascii="David" w:hAnsi="David" w:cs="David" w:hint="cs"/>
          <w:sz w:val="24"/>
          <w:szCs w:val="24"/>
          <w:rtl/>
        </w:rPr>
        <w:t>איכו"ס</w:t>
      </w:r>
      <w:proofErr w:type="spellEnd"/>
      <w:r>
        <w:rPr>
          <w:rFonts w:ascii="David" w:hAnsi="David" w:cs="David" w:hint="cs"/>
          <w:sz w:val="24"/>
          <w:szCs w:val="24"/>
          <w:rtl/>
        </w:rPr>
        <w:t xml:space="preserve">, מנהל אגף תעשיה, מס' 2 מכלול כ"א (רחל), מנהל מכלול חינוך, מנהלת </w:t>
      </w:r>
      <w:proofErr w:type="spellStart"/>
      <w:r>
        <w:rPr>
          <w:rFonts w:ascii="David" w:hAnsi="David" w:cs="David" w:hint="cs"/>
          <w:sz w:val="24"/>
          <w:szCs w:val="24"/>
          <w:rtl/>
        </w:rPr>
        <w:t>השפ"ח</w:t>
      </w:r>
      <w:proofErr w:type="spellEnd"/>
      <w:r>
        <w:rPr>
          <w:rFonts w:ascii="David" w:hAnsi="David" w:cs="David" w:hint="cs"/>
          <w:sz w:val="24"/>
          <w:szCs w:val="24"/>
          <w:rtl/>
        </w:rPr>
        <w:t xml:space="preserve">, קב"ט </w:t>
      </w:r>
      <w:proofErr w:type="spellStart"/>
      <w:r>
        <w:rPr>
          <w:rFonts w:ascii="David" w:hAnsi="David" w:cs="David" w:hint="cs"/>
          <w:sz w:val="24"/>
          <w:szCs w:val="24"/>
          <w:rtl/>
        </w:rPr>
        <w:t>מוס"ח</w:t>
      </w:r>
      <w:proofErr w:type="spellEnd"/>
      <w:r>
        <w:rPr>
          <w:rFonts w:ascii="David" w:hAnsi="David" w:cs="David" w:hint="cs"/>
          <w:sz w:val="24"/>
          <w:szCs w:val="24"/>
          <w:rtl/>
        </w:rPr>
        <w:t xml:space="preserve">, מנהל צהרונים וקייטנות (יוסי), סגן ראש העיר </w:t>
      </w:r>
      <w:r>
        <w:rPr>
          <w:rFonts w:ascii="David" w:hAnsi="David" w:cs="David"/>
          <w:sz w:val="24"/>
          <w:szCs w:val="24"/>
          <w:rtl/>
        </w:rPr>
        <w:t>–</w:t>
      </w:r>
      <w:r>
        <w:rPr>
          <w:rFonts w:ascii="David" w:hAnsi="David" w:cs="David" w:hint="cs"/>
          <w:sz w:val="24"/>
          <w:szCs w:val="24"/>
          <w:rtl/>
        </w:rPr>
        <w:t xml:space="preserve"> יוסי </w:t>
      </w:r>
      <w:proofErr w:type="spellStart"/>
      <w:r>
        <w:rPr>
          <w:rFonts w:ascii="David" w:hAnsi="David" w:cs="David" w:hint="cs"/>
          <w:sz w:val="24"/>
          <w:szCs w:val="24"/>
          <w:rtl/>
        </w:rPr>
        <w:t>סולימני</w:t>
      </w:r>
      <w:proofErr w:type="spellEnd"/>
      <w:r>
        <w:rPr>
          <w:rFonts w:ascii="David" w:hAnsi="David" w:cs="David" w:hint="cs"/>
          <w:sz w:val="24"/>
          <w:szCs w:val="24"/>
          <w:rtl/>
        </w:rPr>
        <w:t xml:space="preserve">, מנהל מד"א סניף קמ"א, מ"מ מנכ"ל, נציגת מכלול </w:t>
      </w:r>
      <w:proofErr w:type="spellStart"/>
      <w:r>
        <w:rPr>
          <w:rFonts w:ascii="David" w:hAnsi="David" w:cs="David" w:hint="cs"/>
          <w:sz w:val="24"/>
          <w:szCs w:val="24"/>
          <w:rtl/>
        </w:rPr>
        <w:t>אוכ</w:t>
      </w:r>
      <w:proofErr w:type="spellEnd"/>
      <w:r>
        <w:rPr>
          <w:rFonts w:ascii="David" w:hAnsi="David" w:cs="David" w:hint="cs"/>
          <w:sz w:val="24"/>
          <w:szCs w:val="24"/>
          <w:rtl/>
        </w:rPr>
        <w:t xml:space="preserve">' (גל בן יעקב), מנהל שפ"ע ומכלול לוגיסטיקה, מנהל תוכנית המאבק לאלימות ומחזיק תיק בריאות, נציג איחוד הצלה (בועז), מנהל אגף התחדשות עירונית, רכשת (אורית), דובר הרשות (אלי), נציגת מכלול רווחה (אורית), מנהל מוקד 106, מחזיק תיק </w:t>
      </w:r>
      <w:proofErr w:type="spellStart"/>
      <w:r>
        <w:rPr>
          <w:rFonts w:ascii="David" w:hAnsi="David" w:cs="David" w:hint="cs"/>
          <w:sz w:val="24"/>
          <w:szCs w:val="24"/>
          <w:rtl/>
        </w:rPr>
        <w:t>פס"ח</w:t>
      </w:r>
      <w:proofErr w:type="spellEnd"/>
      <w:r>
        <w:rPr>
          <w:rFonts w:ascii="David" w:hAnsi="David" w:cs="David" w:hint="cs"/>
          <w:sz w:val="24"/>
          <w:szCs w:val="24"/>
          <w:rtl/>
        </w:rPr>
        <w:t xml:space="preserve"> (סמי וקנין), גזבר.</w:t>
      </w:r>
    </w:p>
    <w:p w14:paraId="2B430A6F" w14:textId="7A452AB4" w:rsidR="001B5472" w:rsidRDefault="001B5472" w:rsidP="001B5472">
      <w:pPr>
        <w:spacing w:line="360" w:lineRule="auto"/>
        <w:rPr>
          <w:rFonts w:ascii="David" w:hAnsi="David" w:cs="David"/>
          <w:sz w:val="24"/>
          <w:szCs w:val="24"/>
          <w:rtl/>
        </w:rPr>
      </w:pPr>
      <w:r>
        <w:rPr>
          <w:rFonts w:ascii="David" w:hAnsi="David" w:cs="David" w:hint="cs"/>
          <w:sz w:val="24"/>
          <w:szCs w:val="24"/>
          <w:rtl/>
        </w:rPr>
        <w:t>מהלך הדיון</w:t>
      </w:r>
    </w:p>
    <w:p w14:paraId="4F4518A6" w14:textId="2949A0E4" w:rsidR="001B5472" w:rsidRDefault="001B5472" w:rsidP="001B5472">
      <w:pPr>
        <w:pStyle w:val="a7"/>
        <w:numPr>
          <w:ilvl w:val="0"/>
          <w:numId w:val="19"/>
        </w:numPr>
        <w:spacing w:line="360" w:lineRule="auto"/>
        <w:rPr>
          <w:rFonts w:ascii="David" w:hAnsi="David" w:cs="David"/>
          <w:sz w:val="24"/>
          <w:szCs w:val="24"/>
        </w:rPr>
      </w:pPr>
      <w:r>
        <w:rPr>
          <w:rFonts w:ascii="David" w:hAnsi="David" w:cs="David" w:hint="cs"/>
          <w:sz w:val="24"/>
          <w:szCs w:val="24"/>
          <w:rtl/>
        </w:rPr>
        <w:t>מנהל מחלקה טכנית</w:t>
      </w:r>
    </w:p>
    <w:p w14:paraId="1B4E8AF8" w14:textId="196A3328" w:rsidR="001B5472" w:rsidRDefault="00E10BDE" w:rsidP="001B5472">
      <w:pPr>
        <w:pStyle w:val="a7"/>
        <w:numPr>
          <w:ilvl w:val="1"/>
          <w:numId w:val="19"/>
        </w:numPr>
        <w:spacing w:line="360" w:lineRule="auto"/>
        <w:rPr>
          <w:rFonts w:ascii="David" w:hAnsi="David" w:cs="David"/>
          <w:sz w:val="24"/>
          <w:szCs w:val="24"/>
        </w:rPr>
      </w:pPr>
      <w:r>
        <w:rPr>
          <w:rFonts w:ascii="David" w:hAnsi="David" w:cs="David" w:hint="cs"/>
          <w:sz w:val="24"/>
          <w:szCs w:val="24"/>
          <w:rtl/>
        </w:rPr>
        <w:t xml:space="preserve">אתרי קליטה </w:t>
      </w:r>
      <w:r>
        <w:rPr>
          <w:rFonts w:ascii="David" w:hAnsi="David" w:cs="David"/>
          <w:sz w:val="24"/>
          <w:szCs w:val="24"/>
          <w:rtl/>
        </w:rPr>
        <w:t>–</w:t>
      </w:r>
      <w:r>
        <w:rPr>
          <w:rFonts w:ascii="David" w:hAnsi="David" w:cs="David" w:hint="cs"/>
          <w:sz w:val="24"/>
          <w:szCs w:val="24"/>
          <w:rtl/>
        </w:rPr>
        <w:t xml:space="preserve"> ממליץ לרכוש 500 מזרונים לתגבור </w:t>
      </w:r>
    </w:p>
    <w:p w14:paraId="228BB989" w14:textId="77954C0A" w:rsidR="00E10BDE" w:rsidRDefault="00E10BDE" w:rsidP="001B5472">
      <w:pPr>
        <w:pStyle w:val="a7"/>
        <w:numPr>
          <w:ilvl w:val="1"/>
          <w:numId w:val="19"/>
        </w:numPr>
        <w:spacing w:line="360" w:lineRule="auto"/>
        <w:rPr>
          <w:rFonts w:ascii="David" w:hAnsi="David" w:cs="David"/>
          <w:sz w:val="24"/>
          <w:szCs w:val="24"/>
        </w:rPr>
      </w:pPr>
      <w:r>
        <w:rPr>
          <w:rFonts w:ascii="David" w:hAnsi="David" w:cs="David" w:hint="cs"/>
          <w:sz w:val="24"/>
          <w:szCs w:val="24"/>
          <w:rtl/>
        </w:rPr>
        <w:t xml:space="preserve">גנרטורים </w:t>
      </w:r>
      <w:r>
        <w:rPr>
          <w:rFonts w:ascii="David" w:hAnsi="David" w:cs="David"/>
          <w:sz w:val="24"/>
          <w:szCs w:val="24"/>
          <w:rtl/>
        </w:rPr>
        <w:t>–</w:t>
      </w:r>
      <w:r>
        <w:rPr>
          <w:rFonts w:ascii="David" w:hAnsi="David" w:cs="David" w:hint="cs"/>
          <w:sz w:val="24"/>
          <w:szCs w:val="24"/>
          <w:rtl/>
        </w:rPr>
        <w:t xml:space="preserve"> סיימנו לטפל בהם והם מוכנים להפעלה</w:t>
      </w:r>
    </w:p>
    <w:p w14:paraId="660D4498" w14:textId="3A282483" w:rsidR="00E10BDE" w:rsidRDefault="00E10BDE" w:rsidP="001B5472">
      <w:pPr>
        <w:pStyle w:val="a7"/>
        <w:numPr>
          <w:ilvl w:val="1"/>
          <w:numId w:val="19"/>
        </w:numPr>
        <w:spacing w:line="360" w:lineRule="auto"/>
        <w:rPr>
          <w:rFonts w:ascii="David" w:hAnsi="David" w:cs="David"/>
          <w:sz w:val="24"/>
          <w:szCs w:val="24"/>
        </w:rPr>
      </w:pPr>
      <w:r>
        <w:rPr>
          <w:rFonts w:ascii="David" w:hAnsi="David" w:cs="David" w:hint="cs"/>
          <w:sz w:val="24"/>
          <w:szCs w:val="24"/>
          <w:rtl/>
        </w:rPr>
        <w:t>בכל נקודת זמן ישנם 2 צוותים כוננים בעיר לטיפול בתקלות טכניות וגרירת ציוד</w:t>
      </w:r>
    </w:p>
    <w:p w14:paraId="714CB4BB" w14:textId="1B8D4A1A" w:rsidR="00E10BDE" w:rsidRDefault="00E10BDE" w:rsidP="001B5472">
      <w:pPr>
        <w:pStyle w:val="a7"/>
        <w:numPr>
          <w:ilvl w:val="1"/>
          <w:numId w:val="19"/>
        </w:numPr>
        <w:spacing w:line="360" w:lineRule="auto"/>
        <w:rPr>
          <w:rFonts w:ascii="David" w:hAnsi="David" w:cs="David"/>
          <w:sz w:val="24"/>
          <w:szCs w:val="24"/>
        </w:rPr>
      </w:pPr>
      <w:r>
        <w:rPr>
          <w:rFonts w:ascii="David" w:hAnsi="David" w:cs="David" w:hint="cs"/>
          <w:sz w:val="24"/>
          <w:szCs w:val="24"/>
          <w:rtl/>
        </w:rPr>
        <w:t>מבצעים סבב מקלטים ציבוריים לוודא שהם פתוחים</w:t>
      </w:r>
    </w:p>
    <w:p w14:paraId="0FBFD13E" w14:textId="4E9C4D3F" w:rsidR="00E10BDE" w:rsidRDefault="00E10BDE" w:rsidP="00E10BDE">
      <w:pPr>
        <w:pStyle w:val="a7"/>
        <w:numPr>
          <w:ilvl w:val="0"/>
          <w:numId w:val="19"/>
        </w:numPr>
        <w:spacing w:line="360" w:lineRule="auto"/>
        <w:rPr>
          <w:rFonts w:ascii="David" w:hAnsi="David" w:cs="David"/>
          <w:sz w:val="24"/>
          <w:szCs w:val="24"/>
        </w:rPr>
      </w:pPr>
      <w:proofErr w:type="spellStart"/>
      <w:r>
        <w:rPr>
          <w:rFonts w:ascii="David" w:hAnsi="David" w:cs="David" w:hint="cs"/>
          <w:sz w:val="24"/>
          <w:szCs w:val="24"/>
          <w:rtl/>
        </w:rPr>
        <w:t>רשוי</w:t>
      </w:r>
      <w:proofErr w:type="spellEnd"/>
      <w:r>
        <w:rPr>
          <w:rFonts w:ascii="David" w:hAnsi="David" w:cs="David" w:hint="cs"/>
          <w:sz w:val="24"/>
          <w:szCs w:val="24"/>
          <w:rtl/>
        </w:rPr>
        <w:t xml:space="preserve"> עסקים </w:t>
      </w:r>
      <w:proofErr w:type="spellStart"/>
      <w:r>
        <w:rPr>
          <w:rFonts w:ascii="David" w:hAnsi="David" w:cs="David" w:hint="cs"/>
          <w:sz w:val="24"/>
          <w:szCs w:val="24"/>
          <w:rtl/>
        </w:rPr>
        <w:t>ואיכו"ס</w:t>
      </w:r>
      <w:proofErr w:type="spellEnd"/>
    </w:p>
    <w:p w14:paraId="515C0D6A" w14:textId="21F29484" w:rsidR="00E10BDE" w:rsidRDefault="00751CFD" w:rsidP="00E10BDE">
      <w:pPr>
        <w:pStyle w:val="a7"/>
        <w:numPr>
          <w:ilvl w:val="1"/>
          <w:numId w:val="19"/>
        </w:numPr>
        <w:spacing w:line="360" w:lineRule="auto"/>
        <w:rPr>
          <w:rFonts w:ascii="David" w:hAnsi="David" w:cs="David"/>
          <w:sz w:val="24"/>
          <w:szCs w:val="24"/>
        </w:rPr>
      </w:pPr>
      <w:r>
        <w:rPr>
          <w:rFonts w:ascii="David" w:hAnsi="David" w:cs="David" w:hint="cs"/>
          <w:sz w:val="24"/>
          <w:szCs w:val="24"/>
          <w:rtl/>
        </w:rPr>
        <w:t>הקמת מיכל סולר לטובת העיר דורש הכנת תשתית ראויה, אסור לנו למהר ולרכוש לפני שאנחנו מבינים את עלויות הבניה</w:t>
      </w:r>
    </w:p>
    <w:p w14:paraId="77331F19" w14:textId="11D7530E" w:rsidR="00751CFD" w:rsidRDefault="00751CFD" w:rsidP="00751CFD">
      <w:pPr>
        <w:pStyle w:val="a7"/>
        <w:numPr>
          <w:ilvl w:val="0"/>
          <w:numId w:val="19"/>
        </w:numPr>
        <w:spacing w:line="360" w:lineRule="auto"/>
        <w:rPr>
          <w:rFonts w:ascii="David" w:hAnsi="David" w:cs="David"/>
          <w:sz w:val="24"/>
          <w:szCs w:val="24"/>
        </w:rPr>
      </w:pPr>
      <w:r>
        <w:rPr>
          <w:rFonts w:ascii="David" w:hAnsi="David" w:cs="David" w:hint="cs"/>
          <w:sz w:val="24"/>
          <w:szCs w:val="24"/>
          <w:rtl/>
        </w:rPr>
        <w:t>לוגיסטיקה</w:t>
      </w:r>
    </w:p>
    <w:p w14:paraId="086C9523" w14:textId="7C7587A6" w:rsidR="00751CFD" w:rsidRDefault="00751CFD" w:rsidP="00E10BDE">
      <w:pPr>
        <w:pStyle w:val="a7"/>
        <w:numPr>
          <w:ilvl w:val="1"/>
          <w:numId w:val="19"/>
        </w:numPr>
        <w:spacing w:line="360" w:lineRule="auto"/>
        <w:rPr>
          <w:rFonts w:ascii="David" w:hAnsi="David" w:cs="David"/>
          <w:sz w:val="24"/>
          <w:szCs w:val="24"/>
        </w:rPr>
      </w:pPr>
      <w:proofErr w:type="spellStart"/>
      <w:r>
        <w:rPr>
          <w:rFonts w:ascii="David" w:hAnsi="David" w:cs="David" w:hint="cs"/>
          <w:sz w:val="24"/>
          <w:szCs w:val="24"/>
          <w:rtl/>
        </w:rPr>
        <w:t>א.מ.ל</w:t>
      </w:r>
      <w:proofErr w:type="spellEnd"/>
    </w:p>
    <w:p w14:paraId="4CD84EC3" w14:textId="4FB0A60F" w:rsidR="00751CFD" w:rsidRDefault="00751CFD" w:rsidP="00751CFD">
      <w:pPr>
        <w:pStyle w:val="a7"/>
        <w:numPr>
          <w:ilvl w:val="0"/>
          <w:numId w:val="19"/>
        </w:numPr>
        <w:spacing w:line="360" w:lineRule="auto"/>
        <w:rPr>
          <w:rFonts w:ascii="David" w:hAnsi="David" w:cs="David"/>
          <w:sz w:val="24"/>
          <w:szCs w:val="24"/>
        </w:rPr>
      </w:pPr>
      <w:r>
        <w:rPr>
          <w:rFonts w:ascii="David" w:hAnsi="David" w:cs="David" w:hint="cs"/>
          <w:sz w:val="24"/>
          <w:szCs w:val="24"/>
          <w:rtl/>
        </w:rPr>
        <w:t>מד"א</w:t>
      </w:r>
    </w:p>
    <w:p w14:paraId="6DEB0558" w14:textId="77777777" w:rsidR="00751CFD" w:rsidRDefault="00751CFD" w:rsidP="00751CFD">
      <w:pPr>
        <w:pStyle w:val="a7"/>
        <w:numPr>
          <w:ilvl w:val="1"/>
          <w:numId w:val="19"/>
        </w:numPr>
        <w:spacing w:line="360" w:lineRule="auto"/>
        <w:rPr>
          <w:rFonts w:ascii="David" w:hAnsi="David" w:cs="David"/>
          <w:sz w:val="24"/>
          <w:szCs w:val="24"/>
        </w:rPr>
      </w:pPr>
      <w:r>
        <w:rPr>
          <w:rFonts w:ascii="David" w:hAnsi="David" w:cs="David" w:hint="cs"/>
          <w:sz w:val="24"/>
          <w:szCs w:val="24"/>
          <w:rtl/>
        </w:rPr>
        <w:t xml:space="preserve">פרוסים 13 צוותים למענה </w:t>
      </w:r>
      <w:proofErr w:type="spellStart"/>
      <w:r>
        <w:rPr>
          <w:rFonts w:ascii="David" w:hAnsi="David" w:cs="David" w:hint="cs"/>
          <w:sz w:val="24"/>
          <w:szCs w:val="24"/>
          <w:rtl/>
        </w:rPr>
        <w:t>מיידי</w:t>
      </w:r>
      <w:proofErr w:type="spellEnd"/>
      <w:r>
        <w:rPr>
          <w:rFonts w:ascii="David" w:hAnsi="David" w:cs="David" w:hint="cs"/>
          <w:sz w:val="24"/>
          <w:szCs w:val="24"/>
          <w:rtl/>
        </w:rPr>
        <w:t xml:space="preserve"> במרחב של קמ"א</w:t>
      </w:r>
    </w:p>
    <w:p w14:paraId="791929E0" w14:textId="77777777" w:rsidR="00751CFD" w:rsidRDefault="00751CFD" w:rsidP="00751CFD">
      <w:pPr>
        <w:pStyle w:val="a7"/>
        <w:numPr>
          <w:ilvl w:val="0"/>
          <w:numId w:val="19"/>
        </w:numPr>
        <w:spacing w:line="360" w:lineRule="auto"/>
        <w:rPr>
          <w:rFonts w:ascii="David" w:hAnsi="David" w:cs="David"/>
          <w:sz w:val="24"/>
          <w:szCs w:val="24"/>
        </w:rPr>
      </w:pPr>
      <w:r>
        <w:rPr>
          <w:rFonts w:ascii="David" w:hAnsi="David" w:cs="David" w:hint="cs"/>
          <w:sz w:val="24"/>
          <w:szCs w:val="24"/>
          <w:rtl/>
        </w:rPr>
        <w:t>אחוד הצלה</w:t>
      </w:r>
    </w:p>
    <w:p w14:paraId="327D0F5A" w14:textId="77777777" w:rsidR="00751CFD" w:rsidRDefault="00751CFD" w:rsidP="00751CFD">
      <w:pPr>
        <w:pStyle w:val="a7"/>
        <w:numPr>
          <w:ilvl w:val="1"/>
          <w:numId w:val="19"/>
        </w:numPr>
        <w:spacing w:line="360" w:lineRule="auto"/>
        <w:rPr>
          <w:rFonts w:ascii="David" w:hAnsi="David" w:cs="David"/>
          <w:sz w:val="24"/>
          <w:szCs w:val="24"/>
        </w:rPr>
      </w:pPr>
      <w:r>
        <w:rPr>
          <w:rFonts w:ascii="David" w:hAnsi="David" w:cs="David" w:hint="cs"/>
          <w:sz w:val="24"/>
          <w:szCs w:val="24"/>
          <w:rtl/>
        </w:rPr>
        <w:t xml:space="preserve">הועברו רשימת כוננים, כולם עם ציוד ומכשירי קשר </w:t>
      </w:r>
      <w:proofErr w:type="spellStart"/>
      <w:r>
        <w:rPr>
          <w:rFonts w:ascii="David" w:hAnsi="David" w:cs="David" w:hint="cs"/>
          <w:sz w:val="24"/>
          <w:szCs w:val="24"/>
          <w:rtl/>
        </w:rPr>
        <w:t>יעודיים</w:t>
      </w:r>
      <w:proofErr w:type="spellEnd"/>
    </w:p>
    <w:p w14:paraId="7DDDAC0F" w14:textId="77777777" w:rsidR="00751CFD" w:rsidRDefault="00751CFD" w:rsidP="00751CFD">
      <w:pPr>
        <w:pStyle w:val="a7"/>
        <w:numPr>
          <w:ilvl w:val="0"/>
          <w:numId w:val="19"/>
        </w:numPr>
        <w:spacing w:line="360" w:lineRule="auto"/>
        <w:rPr>
          <w:rFonts w:ascii="David" w:hAnsi="David" w:cs="David"/>
          <w:sz w:val="24"/>
          <w:szCs w:val="24"/>
        </w:rPr>
      </w:pPr>
      <w:r>
        <w:rPr>
          <w:rFonts w:ascii="David" w:hAnsi="David" w:cs="David" w:hint="cs"/>
          <w:sz w:val="24"/>
          <w:szCs w:val="24"/>
          <w:rtl/>
        </w:rPr>
        <w:t>מכלול חינוך</w:t>
      </w:r>
    </w:p>
    <w:p w14:paraId="11E52BF5" w14:textId="77777777" w:rsidR="00751CFD" w:rsidRDefault="00751CFD" w:rsidP="00751CFD">
      <w:pPr>
        <w:pStyle w:val="a7"/>
        <w:numPr>
          <w:ilvl w:val="1"/>
          <w:numId w:val="19"/>
        </w:numPr>
        <w:spacing w:line="360" w:lineRule="auto"/>
        <w:rPr>
          <w:rFonts w:ascii="David" w:hAnsi="David" w:cs="David"/>
          <w:sz w:val="24"/>
          <w:szCs w:val="24"/>
        </w:rPr>
      </w:pPr>
      <w:r>
        <w:rPr>
          <w:rFonts w:ascii="David" w:hAnsi="David" w:cs="David" w:hint="cs"/>
          <w:sz w:val="24"/>
          <w:szCs w:val="24"/>
          <w:rtl/>
        </w:rPr>
        <w:t xml:space="preserve">קיימות הודעות נצורות לתלמידים לכל תרחיש </w:t>
      </w:r>
    </w:p>
    <w:p w14:paraId="2F179726" w14:textId="77777777" w:rsidR="00751CFD" w:rsidRDefault="00751CFD" w:rsidP="00751CFD">
      <w:pPr>
        <w:pStyle w:val="a7"/>
        <w:numPr>
          <w:ilvl w:val="1"/>
          <w:numId w:val="19"/>
        </w:numPr>
        <w:spacing w:line="360" w:lineRule="auto"/>
        <w:rPr>
          <w:rFonts w:ascii="David" w:hAnsi="David" w:cs="David"/>
          <w:sz w:val="24"/>
          <w:szCs w:val="24"/>
        </w:rPr>
      </w:pPr>
      <w:r>
        <w:rPr>
          <w:rFonts w:ascii="David" w:hAnsi="David" w:cs="David" w:hint="cs"/>
          <w:sz w:val="24"/>
          <w:szCs w:val="24"/>
          <w:rtl/>
        </w:rPr>
        <w:t>אנחנו נערכים גם לאופציה של אי חזרה ללימודים ולמידה מרחוק</w:t>
      </w:r>
    </w:p>
    <w:p w14:paraId="5305C8F1" w14:textId="77777777" w:rsidR="00751CFD" w:rsidRDefault="00751CFD" w:rsidP="00751CFD">
      <w:pPr>
        <w:pStyle w:val="a7"/>
        <w:numPr>
          <w:ilvl w:val="1"/>
          <w:numId w:val="19"/>
        </w:numPr>
        <w:spacing w:line="360" w:lineRule="auto"/>
        <w:rPr>
          <w:rFonts w:ascii="David" w:hAnsi="David" w:cs="David"/>
          <w:sz w:val="24"/>
          <w:szCs w:val="24"/>
        </w:rPr>
      </w:pPr>
      <w:r>
        <w:rPr>
          <w:rFonts w:ascii="David" w:hAnsi="David" w:cs="David" w:hint="cs"/>
          <w:sz w:val="24"/>
          <w:szCs w:val="24"/>
          <w:rtl/>
        </w:rPr>
        <w:t xml:space="preserve">קיים שיח שותף עם </w:t>
      </w:r>
      <w:proofErr w:type="spellStart"/>
      <w:r>
        <w:rPr>
          <w:rFonts w:ascii="David" w:hAnsi="David" w:cs="David" w:hint="cs"/>
          <w:sz w:val="24"/>
          <w:szCs w:val="24"/>
          <w:rtl/>
        </w:rPr>
        <w:t>השפ"ח</w:t>
      </w:r>
      <w:proofErr w:type="spellEnd"/>
      <w:r>
        <w:rPr>
          <w:rFonts w:ascii="David" w:hAnsi="David" w:cs="David" w:hint="cs"/>
          <w:sz w:val="24"/>
          <w:szCs w:val="24"/>
          <w:rtl/>
        </w:rPr>
        <w:t xml:space="preserve"> ואנחנו עובדים ביחד על כל מענה </w:t>
      </w:r>
      <w:proofErr w:type="spellStart"/>
      <w:r>
        <w:rPr>
          <w:rFonts w:ascii="David" w:hAnsi="David" w:cs="David" w:hint="cs"/>
          <w:sz w:val="24"/>
          <w:szCs w:val="24"/>
          <w:rtl/>
        </w:rPr>
        <w:t>שידרש</w:t>
      </w:r>
      <w:proofErr w:type="spellEnd"/>
    </w:p>
    <w:p w14:paraId="2397A749" w14:textId="77777777" w:rsidR="00751CFD" w:rsidRDefault="00751CFD" w:rsidP="00751CFD">
      <w:pPr>
        <w:spacing w:line="360" w:lineRule="auto"/>
        <w:rPr>
          <w:rFonts w:ascii="David" w:hAnsi="David" w:cs="David"/>
          <w:sz w:val="24"/>
          <w:szCs w:val="24"/>
          <w:rtl/>
        </w:rPr>
      </w:pPr>
    </w:p>
    <w:p w14:paraId="54440816" w14:textId="77777777" w:rsidR="00751CFD" w:rsidRDefault="00751CFD" w:rsidP="00751CFD">
      <w:pPr>
        <w:spacing w:line="360" w:lineRule="auto"/>
        <w:rPr>
          <w:rFonts w:ascii="David" w:hAnsi="David" w:cs="David"/>
          <w:sz w:val="24"/>
          <w:szCs w:val="24"/>
          <w:rtl/>
        </w:rPr>
      </w:pPr>
    </w:p>
    <w:p w14:paraId="33C2F48E" w14:textId="77777777" w:rsidR="00751CFD" w:rsidRPr="00751CFD" w:rsidRDefault="00751CFD" w:rsidP="00751CFD">
      <w:pPr>
        <w:spacing w:line="360" w:lineRule="auto"/>
        <w:rPr>
          <w:rFonts w:ascii="David" w:hAnsi="David" w:cs="David"/>
          <w:sz w:val="24"/>
          <w:szCs w:val="24"/>
        </w:rPr>
      </w:pPr>
    </w:p>
    <w:p w14:paraId="5F2AAF63" w14:textId="77777777" w:rsidR="00751CFD" w:rsidRDefault="00751CFD" w:rsidP="00751CFD">
      <w:pPr>
        <w:pStyle w:val="a7"/>
        <w:numPr>
          <w:ilvl w:val="0"/>
          <w:numId w:val="19"/>
        </w:numPr>
        <w:spacing w:line="360" w:lineRule="auto"/>
        <w:rPr>
          <w:rFonts w:ascii="David" w:hAnsi="David" w:cs="David"/>
          <w:sz w:val="24"/>
          <w:szCs w:val="24"/>
        </w:rPr>
      </w:pPr>
      <w:r>
        <w:rPr>
          <w:rFonts w:ascii="David" w:hAnsi="David" w:cs="David" w:hint="cs"/>
          <w:sz w:val="24"/>
          <w:szCs w:val="24"/>
          <w:rtl/>
        </w:rPr>
        <w:t>שפ"ח</w:t>
      </w:r>
    </w:p>
    <w:p w14:paraId="389E675C" w14:textId="77777777" w:rsidR="00751CFD" w:rsidRDefault="00751CFD" w:rsidP="00751CFD">
      <w:pPr>
        <w:pStyle w:val="a7"/>
        <w:numPr>
          <w:ilvl w:val="1"/>
          <w:numId w:val="19"/>
        </w:numPr>
        <w:spacing w:line="360" w:lineRule="auto"/>
        <w:rPr>
          <w:rFonts w:ascii="David" w:hAnsi="David" w:cs="David"/>
          <w:sz w:val="24"/>
          <w:szCs w:val="24"/>
        </w:rPr>
      </w:pPr>
      <w:r>
        <w:rPr>
          <w:rFonts w:ascii="David" w:hAnsi="David" w:cs="David" w:hint="cs"/>
          <w:sz w:val="24"/>
          <w:szCs w:val="24"/>
          <w:rtl/>
        </w:rPr>
        <w:t>תהיה רשימת כוננים במוקד 106 לכל משך החגים</w:t>
      </w:r>
    </w:p>
    <w:p w14:paraId="0405EDFF" w14:textId="3028534E" w:rsidR="00751CFD" w:rsidRDefault="00751CFD" w:rsidP="00751CFD">
      <w:pPr>
        <w:pStyle w:val="a7"/>
        <w:numPr>
          <w:ilvl w:val="1"/>
          <w:numId w:val="19"/>
        </w:numPr>
        <w:spacing w:line="360" w:lineRule="auto"/>
        <w:rPr>
          <w:rFonts w:ascii="David" w:hAnsi="David" w:cs="David"/>
          <w:sz w:val="24"/>
          <w:szCs w:val="24"/>
        </w:rPr>
      </w:pPr>
      <w:r>
        <w:rPr>
          <w:rFonts w:ascii="David" w:hAnsi="David" w:cs="David" w:hint="cs"/>
          <w:sz w:val="24"/>
          <w:szCs w:val="24"/>
          <w:rtl/>
        </w:rPr>
        <w:t>קיימות הודעות נצורות  לכל תרחיש</w:t>
      </w:r>
    </w:p>
    <w:p w14:paraId="196FA844" w14:textId="40DFA6FC" w:rsidR="00751CFD" w:rsidRDefault="00751CFD" w:rsidP="00751CFD">
      <w:pPr>
        <w:pStyle w:val="a7"/>
        <w:numPr>
          <w:ilvl w:val="0"/>
          <w:numId w:val="19"/>
        </w:numPr>
        <w:spacing w:line="360" w:lineRule="auto"/>
        <w:rPr>
          <w:rFonts w:ascii="David" w:hAnsi="David" w:cs="David"/>
          <w:sz w:val="24"/>
          <w:szCs w:val="24"/>
        </w:rPr>
      </w:pPr>
      <w:r>
        <w:rPr>
          <w:rFonts w:ascii="David" w:hAnsi="David" w:cs="David" w:hint="cs"/>
          <w:sz w:val="24"/>
          <w:szCs w:val="24"/>
          <w:rtl/>
        </w:rPr>
        <w:t xml:space="preserve">הנדסה </w:t>
      </w:r>
      <w:r>
        <w:rPr>
          <w:rFonts w:ascii="David" w:hAnsi="David" w:cs="David"/>
          <w:sz w:val="24"/>
          <w:szCs w:val="24"/>
          <w:rtl/>
        </w:rPr>
        <w:t>–</w:t>
      </w:r>
      <w:r>
        <w:rPr>
          <w:rFonts w:ascii="David" w:hAnsi="David" w:cs="David" w:hint="cs"/>
          <w:sz w:val="24"/>
          <w:szCs w:val="24"/>
          <w:rtl/>
        </w:rPr>
        <w:t xml:space="preserve"> </w:t>
      </w:r>
    </w:p>
    <w:p w14:paraId="286FA4C4" w14:textId="028BE716" w:rsidR="00751CFD" w:rsidRDefault="00751CFD" w:rsidP="00751CFD">
      <w:pPr>
        <w:pStyle w:val="a7"/>
        <w:numPr>
          <w:ilvl w:val="1"/>
          <w:numId w:val="19"/>
        </w:numPr>
        <w:spacing w:line="360" w:lineRule="auto"/>
        <w:rPr>
          <w:rFonts w:ascii="David" w:hAnsi="David" w:cs="David"/>
          <w:sz w:val="24"/>
          <w:szCs w:val="24"/>
        </w:rPr>
      </w:pPr>
      <w:r>
        <w:rPr>
          <w:rFonts w:ascii="David" w:hAnsi="David" w:cs="David" w:hint="cs"/>
          <w:sz w:val="24"/>
          <w:szCs w:val="24"/>
          <w:rtl/>
        </w:rPr>
        <w:t>לרשות אין מהנדס בפועל, נבדקה זמינותו של קבלן משנה</w:t>
      </w:r>
    </w:p>
    <w:p w14:paraId="73E67B59" w14:textId="0501352B" w:rsidR="00751CFD" w:rsidRDefault="00751CFD" w:rsidP="00751CFD">
      <w:pPr>
        <w:pStyle w:val="a7"/>
        <w:numPr>
          <w:ilvl w:val="0"/>
          <w:numId w:val="19"/>
        </w:numPr>
        <w:spacing w:line="360" w:lineRule="auto"/>
        <w:rPr>
          <w:rFonts w:ascii="David" w:hAnsi="David" w:cs="David"/>
          <w:sz w:val="24"/>
          <w:szCs w:val="24"/>
        </w:rPr>
      </w:pPr>
      <w:r>
        <w:rPr>
          <w:rFonts w:ascii="David" w:hAnsi="David" w:cs="David" w:hint="cs"/>
          <w:sz w:val="24"/>
          <w:szCs w:val="24"/>
          <w:rtl/>
        </w:rPr>
        <w:t>מוקד 106</w:t>
      </w:r>
    </w:p>
    <w:p w14:paraId="2817A1EA" w14:textId="105AB322" w:rsidR="00751CFD" w:rsidRDefault="00751CFD" w:rsidP="00751CFD">
      <w:pPr>
        <w:pStyle w:val="a7"/>
        <w:numPr>
          <w:ilvl w:val="1"/>
          <w:numId w:val="19"/>
        </w:numPr>
        <w:spacing w:line="360" w:lineRule="auto"/>
        <w:rPr>
          <w:rFonts w:ascii="David" w:hAnsi="David" w:cs="David"/>
          <w:sz w:val="24"/>
          <w:szCs w:val="24"/>
        </w:rPr>
      </w:pPr>
      <w:proofErr w:type="spellStart"/>
      <w:r>
        <w:rPr>
          <w:rFonts w:ascii="David" w:hAnsi="David" w:cs="David" w:hint="cs"/>
          <w:sz w:val="24"/>
          <w:szCs w:val="24"/>
          <w:rtl/>
        </w:rPr>
        <w:t>א.מ.ל</w:t>
      </w:r>
      <w:proofErr w:type="spellEnd"/>
    </w:p>
    <w:p w14:paraId="720E3F0F" w14:textId="2471C4C8" w:rsidR="00751CFD" w:rsidRDefault="00751CFD" w:rsidP="00751CFD">
      <w:pPr>
        <w:pStyle w:val="a7"/>
        <w:numPr>
          <w:ilvl w:val="0"/>
          <w:numId w:val="19"/>
        </w:numPr>
        <w:spacing w:line="360" w:lineRule="auto"/>
        <w:rPr>
          <w:rFonts w:ascii="David" w:hAnsi="David" w:cs="David"/>
          <w:sz w:val="24"/>
          <w:szCs w:val="24"/>
        </w:rPr>
      </w:pPr>
      <w:r>
        <w:rPr>
          <w:rFonts w:ascii="David" w:hAnsi="David" w:cs="David" w:hint="cs"/>
          <w:sz w:val="24"/>
          <w:szCs w:val="24"/>
          <w:rtl/>
        </w:rPr>
        <w:t>מכלול כ"א</w:t>
      </w:r>
    </w:p>
    <w:p w14:paraId="2DBD28BF" w14:textId="55926FCE" w:rsidR="00751CFD" w:rsidRDefault="00751CFD" w:rsidP="00751CFD">
      <w:pPr>
        <w:pStyle w:val="a7"/>
        <w:numPr>
          <w:ilvl w:val="1"/>
          <w:numId w:val="19"/>
        </w:numPr>
        <w:spacing w:line="360" w:lineRule="auto"/>
        <w:rPr>
          <w:rFonts w:ascii="David" w:hAnsi="David" w:cs="David"/>
          <w:sz w:val="24"/>
          <w:szCs w:val="24"/>
        </w:rPr>
      </w:pPr>
      <w:r>
        <w:rPr>
          <w:rFonts w:ascii="David" w:hAnsi="David" w:cs="David" w:hint="cs"/>
          <w:sz w:val="24"/>
          <w:szCs w:val="24"/>
          <w:rtl/>
        </w:rPr>
        <w:t>קיימת זמינות מלאה להפעלה של כל עובדי הרשות</w:t>
      </w:r>
    </w:p>
    <w:p w14:paraId="14D756ED" w14:textId="5574952A" w:rsidR="00751CFD" w:rsidRDefault="00751CFD" w:rsidP="00751CFD">
      <w:pPr>
        <w:pStyle w:val="a7"/>
        <w:numPr>
          <w:ilvl w:val="1"/>
          <w:numId w:val="19"/>
        </w:numPr>
        <w:spacing w:line="360" w:lineRule="auto"/>
        <w:rPr>
          <w:rFonts w:ascii="David" w:hAnsi="David" w:cs="David"/>
          <w:sz w:val="24"/>
          <w:szCs w:val="24"/>
        </w:rPr>
      </w:pPr>
      <w:r>
        <w:rPr>
          <w:rFonts w:ascii="David" w:hAnsi="David" w:cs="David" w:hint="cs"/>
          <w:sz w:val="24"/>
          <w:szCs w:val="24"/>
          <w:rtl/>
        </w:rPr>
        <w:t>25 סייעות תודרכו לטובת פתיחת אתרי גנרציה</w:t>
      </w:r>
    </w:p>
    <w:p w14:paraId="21CD1390" w14:textId="7D2F80E6" w:rsidR="00751CFD" w:rsidRDefault="00751CFD" w:rsidP="00751CFD">
      <w:pPr>
        <w:pStyle w:val="a7"/>
        <w:numPr>
          <w:ilvl w:val="0"/>
          <w:numId w:val="19"/>
        </w:numPr>
        <w:spacing w:line="360" w:lineRule="auto"/>
        <w:rPr>
          <w:rFonts w:ascii="David" w:hAnsi="David" w:cs="David"/>
          <w:sz w:val="24"/>
          <w:szCs w:val="24"/>
        </w:rPr>
      </w:pPr>
      <w:proofErr w:type="spellStart"/>
      <w:r>
        <w:rPr>
          <w:rFonts w:ascii="David" w:hAnsi="David" w:cs="David" w:hint="cs"/>
          <w:sz w:val="24"/>
          <w:szCs w:val="24"/>
          <w:rtl/>
        </w:rPr>
        <w:t>פס"ח</w:t>
      </w:r>
      <w:proofErr w:type="spellEnd"/>
    </w:p>
    <w:p w14:paraId="5FF240D9" w14:textId="1F143115" w:rsidR="00751CFD" w:rsidRDefault="00751CFD" w:rsidP="00751CFD">
      <w:pPr>
        <w:pStyle w:val="a7"/>
        <w:numPr>
          <w:ilvl w:val="1"/>
          <w:numId w:val="19"/>
        </w:numPr>
        <w:spacing w:line="360" w:lineRule="auto"/>
        <w:rPr>
          <w:rFonts w:ascii="David" w:hAnsi="David" w:cs="David"/>
          <w:sz w:val="24"/>
          <w:szCs w:val="24"/>
        </w:rPr>
      </w:pPr>
      <w:proofErr w:type="spellStart"/>
      <w:r>
        <w:rPr>
          <w:rFonts w:ascii="David" w:hAnsi="David" w:cs="David" w:hint="cs"/>
          <w:sz w:val="24"/>
          <w:szCs w:val="24"/>
          <w:rtl/>
        </w:rPr>
        <w:t>מגוייס</w:t>
      </w:r>
      <w:proofErr w:type="spellEnd"/>
      <w:r>
        <w:rPr>
          <w:rFonts w:ascii="David" w:hAnsi="David" w:cs="David" w:hint="cs"/>
          <w:sz w:val="24"/>
          <w:szCs w:val="24"/>
          <w:rtl/>
        </w:rPr>
        <w:t xml:space="preserve"> מה 1.5 , שניאור ממלא מקום</w:t>
      </w:r>
    </w:p>
    <w:p w14:paraId="28974567" w14:textId="5C945962" w:rsidR="00751CFD" w:rsidRDefault="00751CFD" w:rsidP="00751CFD">
      <w:pPr>
        <w:pStyle w:val="a7"/>
        <w:numPr>
          <w:ilvl w:val="0"/>
          <w:numId w:val="19"/>
        </w:numPr>
        <w:spacing w:line="360" w:lineRule="auto"/>
        <w:rPr>
          <w:rFonts w:ascii="David" w:hAnsi="David" w:cs="David"/>
          <w:sz w:val="24"/>
          <w:szCs w:val="24"/>
        </w:rPr>
      </w:pPr>
      <w:r>
        <w:rPr>
          <w:rFonts w:ascii="David" w:hAnsi="David" w:cs="David" w:hint="cs"/>
          <w:sz w:val="24"/>
          <w:szCs w:val="24"/>
          <w:rtl/>
        </w:rPr>
        <w:t xml:space="preserve">יוסי </w:t>
      </w:r>
      <w:proofErr w:type="spellStart"/>
      <w:r>
        <w:rPr>
          <w:rFonts w:ascii="David" w:hAnsi="David" w:cs="David" w:hint="cs"/>
          <w:sz w:val="24"/>
          <w:szCs w:val="24"/>
          <w:rtl/>
        </w:rPr>
        <w:t>סולימני</w:t>
      </w:r>
      <w:proofErr w:type="spellEnd"/>
    </w:p>
    <w:p w14:paraId="27FF6296" w14:textId="4EEAD321" w:rsidR="00751CFD" w:rsidRDefault="00751CFD" w:rsidP="00751CFD">
      <w:pPr>
        <w:pStyle w:val="a7"/>
        <w:numPr>
          <w:ilvl w:val="1"/>
          <w:numId w:val="19"/>
        </w:numPr>
        <w:spacing w:line="360" w:lineRule="auto"/>
        <w:rPr>
          <w:rFonts w:ascii="David" w:hAnsi="David" w:cs="David"/>
          <w:sz w:val="24"/>
          <w:szCs w:val="24"/>
        </w:rPr>
      </w:pPr>
      <w:r>
        <w:rPr>
          <w:rFonts w:ascii="David" w:hAnsi="David" w:cs="David" w:hint="cs"/>
          <w:sz w:val="24"/>
          <w:szCs w:val="24"/>
          <w:rtl/>
        </w:rPr>
        <w:t>אחריות אישית של כל אחד מאיתנו, למרות הימי חופשה שבאים עלינו כל אחד נדרש להעמיד כוננות לכל מקרה שיהיה</w:t>
      </w:r>
    </w:p>
    <w:p w14:paraId="577E6E95" w14:textId="0E381852" w:rsidR="00751CFD" w:rsidRDefault="00751CFD" w:rsidP="00751CFD">
      <w:pPr>
        <w:pStyle w:val="a7"/>
        <w:numPr>
          <w:ilvl w:val="1"/>
          <w:numId w:val="19"/>
        </w:numPr>
        <w:spacing w:line="360" w:lineRule="auto"/>
        <w:rPr>
          <w:rFonts w:ascii="David" w:hAnsi="David" w:cs="David"/>
          <w:sz w:val="24"/>
          <w:szCs w:val="24"/>
        </w:rPr>
      </w:pPr>
      <w:r>
        <w:rPr>
          <w:rFonts w:ascii="David" w:hAnsi="David" w:cs="David" w:hint="cs"/>
          <w:sz w:val="24"/>
          <w:szCs w:val="24"/>
          <w:rtl/>
        </w:rPr>
        <w:t xml:space="preserve">תאגיד- לוודא זמינות מלאה </w:t>
      </w:r>
      <w:proofErr w:type="spellStart"/>
      <w:r>
        <w:rPr>
          <w:rFonts w:ascii="David" w:hAnsi="David" w:cs="David" w:hint="cs"/>
          <w:sz w:val="24"/>
          <w:szCs w:val="24"/>
          <w:rtl/>
        </w:rPr>
        <w:t>לארועי</w:t>
      </w:r>
      <w:proofErr w:type="spellEnd"/>
      <w:r>
        <w:rPr>
          <w:rFonts w:ascii="David" w:hAnsi="David" w:cs="David" w:hint="cs"/>
          <w:sz w:val="24"/>
          <w:szCs w:val="24"/>
          <w:rtl/>
        </w:rPr>
        <w:t xml:space="preserve"> חירום </w:t>
      </w:r>
      <w:proofErr w:type="spellStart"/>
      <w:r>
        <w:rPr>
          <w:rFonts w:ascii="David" w:hAnsi="David" w:cs="David" w:hint="cs"/>
          <w:sz w:val="24"/>
          <w:szCs w:val="24"/>
          <w:rtl/>
        </w:rPr>
        <w:t>ולארועי</w:t>
      </w:r>
      <w:proofErr w:type="spellEnd"/>
      <w:r>
        <w:rPr>
          <w:rFonts w:ascii="David" w:hAnsi="David" w:cs="David" w:hint="cs"/>
          <w:sz w:val="24"/>
          <w:szCs w:val="24"/>
          <w:rtl/>
        </w:rPr>
        <w:t xml:space="preserve"> שגרה</w:t>
      </w:r>
    </w:p>
    <w:p w14:paraId="26366F76" w14:textId="477CA141" w:rsidR="00751CFD" w:rsidRDefault="00751CFD" w:rsidP="00751CFD">
      <w:pPr>
        <w:pStyle w:val="a7"/>
        <w:numPr>
          <w:ilvl w:val="1"/>
          <w:numId w:val="19"/>
        </w:numPr>
        <w:spacing w:line="360" w:lineRule="auto"/>
        <w:rPr>
          <w:rFonts w:ascii="David" w:hAnsi="David" w:cs="David"/>
          <w:sz w:val="24"/>
          <w:szCs w:val="24"/>
        </w:rPr>
      </w:pPr>
      <w:r>
        <w:rPr>
          <w:rFonts w:ascii="David" w:hAnsi="David" w:cs="David" w:hint="cs"/>
          <w:sz w:val="24"/>
          <w:szCs w:val="24"/>
          <w:rtl/>
        </w:rPr>
        <w:t>לוודא שמחסני החירום זמינים ומוכנים</w:t>
      </w:r>
    </w:p>
    <w:p w14:paraId="1082ABA9" w14:textId="4926E81F" w:rsidR="00751CFD" w:rsidRDefault="00751CFD" w:rsidP="00751CFD">
      <w:pPr>
        <w:pStyle w:val="a7"/>
        <w:numPr>
          <w:ilvl w:val="1"/>
          <w:numId w:val="19"/>
        </w:numPr>
        <w:spacing w:line="360" w:lineRule="auto"/>
        <w:rPr>
          <w:rFonts w:ascii="David" w:hAnsi="David" w:cs="David"/>
          <w:sz w:val="24"/>
          <w:szCs w:val="24"/>
        </w:rPr>
      </w:pPr>
      <w:r>
        <w:rPr>
          <w:rFonts w:ascii="David" w:hAnsi="David" w:cs="David" w:hint="cs"/>
          <w:sz w:val="24"/>
          <w:szCs w:val="24"/>
          <w:rtl/>
        </w:rPr>
        <w:t>נכון יהיה להוציא הודעה מרגיעה לתושב לאור כל "סחרור" המידע שרץ ברשתות</w:t>
      </w:r>
    </w:p>
    <w:p w14:paraId="4853D68D" w14:textId="1D15D30E" w:rsidR="00751CFD" w:rsidRDefault="00751CFD" w:rsidP="00751CFD">
      <w:pPr>
        <w:pStyle w:val="a7"/>
        <w:numPr>
          <w:ilvl w:val="0"/>
          <w:numId w:val="19"/>
        </w:numPr>
        <w:spacing w:line="360" w:lineRule="auto"/>
        <w:rPr>
          <w:rFonts w:ascii="David" w:hAnsi="David" w:cs="David"/>
          <w:sz w:val="24"/>
          <w:szCs w:val="24"/>
        </w:rPr>
      </w:pPr>
      <w:r>
        <w:rPr>
          <w:rFonts w:ascii="David" w:hAnsi="David" w:cs="David" w:hint="cs"/>
          <w:sz w:val="24"/>
          <w:szCs w:val="24"/>
          <w:rtl/>
        </w:rPr>
        <w:t>מ"מ מנכ"ל</w:t>
      </w:r>
    </w:p>
    <w:p w14:paraId="02E7BF27" w14:textId="21F60422" w:rsidR="00751CFD" w:rsidRDefault="00751CFD" w:rsidP="00751CFD">
      <w:pPr>
        <w:pStyle w:val="a7"/>
        <w:numPr>
          <w:ilvl w:val="1"/>
          <w:numId w:val="19"/>
        </w:numPr>
        <w:spacing w:line="360" w:lineRule="auto"/>
        <w:rPr>
          <w:rFonts w:ascii="David" w:hAnsi="David" w:cs="David"/>
          <w:sz w:val="24"/>
          <w:szCs w:val="24"/>
        </w:rPr>
      </w:pPr>
      <w:r>
        <w:rPr>
          <w:rFonts w:ascii="David" w:hAnsi="David" w:cs="David" w:hint="cs"/>
          <w:sz w:val="24"/>
          <w:szCs w:val="24"/>
          <w:rtl/>
        </w:rPr>
        <w:t xml:space="preserve">בדיקה מול כל קבלני המשנה לזמינות </w:t>
      </w:r>
    </w:p>
    <w:p w14:paraId="5E665CB8" w14:textId="1DE8EE87" w:rsidR="00751CFD" w:rsidRDefault="00751CFD" w:rsidP="00751CFD">
      <w:pPr>
        <w:pStyle w:val="a7"/>
        <w:numPr>
          <w:ilvl w:val="1"/>
          <w:numId w:val="19"/>
        </w:numPr>
        <w:spacing w:line="360" w:lineRule="auto"/>
        <w:rPr>
          <w:rFonts w:ascii="David" w:hAnsi="David" w:cs="David"/>
          <w:sz w:val="24"/>
          <w:szCs w:val="24"/>
        </w:rPr>
      </w:pPr>
      <w:proofErr w:type="spellStart"/>
      <w:r>
        <w:rPr>
          <w:rFonts w:ascii="David" w:hAnsi="David" w:cs="David" w:hint="cs"/>
          <w:sz w:val="24"/>
          <w:szCs w:val="24"/>
          <w:rtl/>
        </w:rPr>
        <w:t>נקיון</w:t>
      </w:r>
      <w:proofErr w:type="spellEnd"/>
      <w:r>
        <w:rPr>
          <w:rFonts w:ascii="David" w:hAnsi="David" w:cs="David" w:hint="cs"/>
          <w:sz w:val="24"/>
          <w:szCs w:val="24"/>
          <w:rtl/>
        </w:rPr>
        <w:t xml:space="preserve"> מקלטים ציבוריים מבקש לסיים לפני היציאה לחג</w:t>
      </w:r>
    </w:p>
    <w:p w14:paraId="636DC129" w14:textId="17B57431" w:rsidR="00751CFD" w:rsidRDefault="00751CFD" w:rsidP="00751CFD">
      <w:pPr>
        <w:pStyle w:val="a7"/>
        <w:numPr>
          <w:ilvl w:val="1"/>
          <w:numId w:val="19"/>
        </w:numPr>
        <w:spacing w:line="360" w:lineRule="auto"/>
        <w:rPr>
          <w:rFonts w:ascii="David" w:hAnsi="David" w:cs="David"/>
          <w:sz w:val="24"/>
          <w:szCs w:val="24"/>
        </w:rPr>
      </w:pPr>
      <w:r>
        <w:rPr>
          <w:rFonts w:ascii="David" w:hAnsi="David" w:cs="David" w:hint="cs"/>
          <w:sz w:val="24"/>
          <w:szCs w:val="24"/>
          <w:rtl/>
        </w:rPr>
        <w:t xml:space="preserve">נגרר סולר </w:t>
      </w:r>
      <w:r>
        <w:rPr>
          <w:rFonts w:ascii="David" w:hAnsi="David" w:cs="David"/>
          <w:sz w:val="24"/>
          <w:szCs w:val="24"/>
          <w:rtl/>
        </w:rPr>
        <w:t>–</w:t>
      </w:r>
      <w:r>
        <w:rPr>
          <w:rFonts w:ascii="David" w:hAnsi="David" w:cs="David" w:hint="cs"/>
          <w:sz w:val="24"/>
          <w:szCs w:val="24"/>
          <w:rtl/>
        </w:rPr>
        <w:t xml:space="preserve"> לוודא לפני החג שהוא עומד מוכן </w:t>
      </w:r>
    </w:p>
    <w:p w14:paraId="0BF51EC5" w14:textId="6AACD408" w:rsidR="00751CFD" w:rsidRDefault="00751CFD" w:rsidP="00751CFD">
      <w:pPr>
        <w:pStyle w:val="a7"/>
        <w:numPr>
          <w:ilvl w:val="1"/>
          <w:numId w:val="19"/>
        </w:numPr>
        <w:spacing w:line="360" w:lineRule="auto"/>
        <w:rPr>
          <w:rFonts w:ascii="David" w:hAnsi="David" w:cs="David"/>
          <w:sz w:val="24"/>
          <w:szCs w:val="24"/>
        </w:rPr>
      </w:pPr>
      <w:r>
        <w:rPr>
          <w:rFonts w:ascii="David" w:hAnsi="David" w:cs="David" w:hint="cs"/>
          <w:sz w:val="24"/>
          <w:szCs w:val="24"/>
          <w:rtl/>
        </w:rPr>
        <w:t xml:space="preserve">סייעות למרכז גנרציה להעביר חלוקה שמית ולתדרך אותן ברמת המקרו ע"י מכלול רווחה </w:t>
      </w:r>
    </w:p>
    <w:p w14:paraId="10C5AD07" w14:textId="329A6C18" w:rsidR="00751CFD" w:rsidRDefault="00751CFD" w:rsidP="00751CFD">
      <w:pPr>
        <w:pStyle w:val="a7"/>
        <w:numPr>
          <w:ilvl w:val="1"/>
          <w:numId w:val="19"/>
        </w:numPr>
        <w:spacing w:line="360" w:lineRule="auto"/>
        <w:rPr>
          <w:rFonts w:ascii="David" w:hAnsi="David" w:cs="David"/>
          <w:sz w:val="24"/>
          <w:szCs w:val="24"/>
        </w:rPr>
      </w:pPr>
      <w:r>
        <w:rPr>
          <w:rFonts w:ascii="David" w:hAnsi="David" w:cs="David" w:hint="cs"/>
          <w:sz w:val="24"/>
          <w:szCs w:val="24"/>
          <w:rtl/>
        </w:rPr>
        <w:t xml:space="preserve">מוקד 106 </w:t>
      </w:r>
      <w:r>
        <w:rPr>
          <w:rFonts w:ascii="David" w:hAnsi="David" w:cs="David"/>
          <w:sz w:val="24"/>
          <w:szCs w:val="24"/>
          <w:rtl/>
        </w:rPr>
        <w:t>–</w:t>
      </w:r>
      <w:r>
        <w:rPr>
          <w:rFonts w:ascii="David" w:hAnsi="David" w:cs="David" w:hint="cs"/>
          <w:sz w:val="24"/>
          <w:szCs w:val="24"/>
          <w:rtl/>
        </w:rPr>
        <w:t xml:space="preserve"> תגבור שלדי עם מוכנות לעתודות להפעלה בצורה מהירה</w:t>
      </w:r>
    </w:p>
    <w:p w14:paraId="25D86EC2" w14:textId="77777777" w:rsidR="005A2259" w:rsidRDefault="005A2259" w:rsidP="005A2259">
      <w:pPr>
        <w:spacing w:line="360" w:lineRule="auto"/>
        <w:rPr>
          <w:rFonts w:ascii="David" w:hAnsi="David" w:cs="David"/>
          <w:sz w:val="24"/>
          <w:szCs w:val="24"/>
          <w:rtl/>
        </w:rPr>
      </w:pPr>
    </w:p>
    <w:p w14:paraId="29BA26C2" w14:textId="77777777" w:rsidR="005A2259" w:rsidRDefault="005A2259" w:rsidP="005A2259">
      <w:pPr>
        <w:spacing w:line="360" w:lineRule="auto"/>
        <w:rPr>
          <w:rFonts w:ascii="David" w:hAnsi="David" w:cs="David"/>
          <w:sz w:val="24"/>
          <w:szCs w:val="24"/>
          <w:rtl/>
        </w:rPr>
      </w:pPr>
    </w:p>
    <w:p w14:paraId="3DAE45CE" w14:textId="77777777" w:rsidR="005A2259" w:rsidRDefault="005A2259" w:rsidP="005A2259">
      <w:pPr>
        <w:spacing w:line="360" w:lineRule="auto"/>
        <w:rPr>
          <w:rFonts w:ascii="David" w:hAnsi="David" w:cs="David"/>
          <w:sz w:val="24"/>
          <w:szCs w:val="24"/>
          <w:rtl/>
        </w:rPr>
      </w:pPr>
    </w:p>
    <w:p w14:paraId="089F4937" w14:textId="77777777" w:rsidR="005A2259" w:rsidRDefault="005A2259" w:rsidP="005A2259">
      <w:pPr>
        <w:spacing w:line="360" w:lineRule="auto"/>
        <w:rPr>
          <w:rFonts w:ascii="David" w:hAnsi="David" w:cs="David"/>
          <w:sz w:val="24"/>
          <w:szCs w:val="24"/>
          <w:rtl/>
        </w:rPr>
      </w:pPr>
    </w:p>
    <w:p w14:paraId="60D18B0E" w14:textId="77777777" w:rsidR="005A2259" w:rsidRDefault="005A2259" w:rsidP="005A2259">
      <w:pPr>
        <w:spacing w:line="360" w:lineRule="auto"/>
        <w:rPr>
          <w:rFonts w:ascii="David" w:hAnsi="David" w:cs="David"/>
          <w:sz w:val="24"/>
          <w:szCs w:val="24"/>
          <w:rtl/>
        </w:rPr>
      </w:pPr>
    </w:p>
    <w:p w14:paraId="188C3649" w14:textId="77777777" w:rsidR="005A2259" w:rsidRDefault="005A2259" w:rsidP="005A2259">
      <w:pPr>
        <w:spacing w:line="360" w:lineRule="auto"/>
        <w:rPr>
          <w:rFonts w:ascii="David" w:hAnsi="David" w:cs="David"/>
          <w:sz w:val="24"/>
          <w:szCs w:val="24"/>
          <w:rtl/>
        </w:rPr>
      </w:pPr>
    </w:p>
    <w:p w14:paraId="092362FC" w14:textId="77777777" w:rsidR="005A2259" w:rsidRDefault="005A2259" w:rsidP="005A2259">
      <w:pPr>
        <w:spacing w:line="360" w:lineRule="auto"/>
        <w:rPr>
          <w:rFonts w:ascii="David" w:hAnsi="David" w:cs="David"/>
          <w:sz w:val="24"/>
          <w:szCs w:val="24"/>
          <w:rtl/>
        </w:rPr>
      </w:pPr>
    </w:p>
    <w:p w14:paraId="647F613A" w14:textId="77777777" w:rsidR="005A2259" w:rsidRDefault="005A2259" w:rsidP="005A2259">
      <w:pPr>
        <w:spacing w:line="360" w:lineRule="auto"/>
        <w:rPr>
          <w:rFonts w:ascii="David" w:hAnsi="David" w:cs="David"/>
          <w:sz w:val="24"/>
          <w:szCs w:val="24"/>
          <w:rtl/>
        </w:rPr>
      </w:pPr>
    </w:p>
    <w:p w14:paraId="7BC20664" w14:textId="77777777" w:rsidR="005A2259" w:rsidRDefault="005A2259" w:rsidP="005A2259">
      <w:pPr>
        <w:spacing w:line="360" w:lineRule="auto"/>
        <w:rPr>
          <w:rFonts w:ascii="David" w:hAnsi="David" w:cs="David"/>
          <w:sz w:val="24"/>
          <w:szCs w:val="24"/>
          <w:rtl/>
        </w:rPr>
      </w:pPr>
    </w:p>
    <w:p w14:paraId="70BCC0C8" w14:textId="77777777" w:rsidR="005A2259" w:rsidRPr="005A2259" w:rsidRDefault="005A2259" w:rsidP="005A2259">
      <w:pPr>
        <w:spacing w:line="360" w:lineRule="auto"/>
        <w:rPr>
          <w:rFonts w:ascii="David" w:hAnsi="David" w:cs="David"/>
          <w:sz w:val="24"/>
          <w:szCs w:val="24"/>
        </w:rPr>
      </w:pPr>
    </w:p>
    <w:p w14:paraId="5D507A8C" w14:textId="77777777" w:rsidR="00751CFD" w:rsidRDefault="00751CFD" w:rsidP="00751CFD">
      <w:pPr>
        <w:pStyle w:val="a7"/>
        <w:spacing w:line="360" w:lineRule="auto"/>
        <w:ind w:left="1440"/>
        <w:rPr>
          <w:rFonts w:ascii="David" w:hAnsi="David" w:cs="David"/>
          <w:sz w:val="24"/>
          <w:szCs w:val="24"/>
        </w:rPr>
      </w:pPr>
    </w:p>
    <w:p w14:paraId="2EEBF930" w14:textId="1DC0F4FD" w:rsidR="00751CFD" w:rsidRDefault="00751CFD" w:rsidP="00751CFD">
      <w:pPr>
        <w:pStyle w:val="a7"/>
        <w:spacing w:line="360" w:lineRule="auto"/>
        <w:ind w:left="0"/>
        <w:rPr>
          <w:rFonts w:ascii="David" w:hAnsi="David" w:cs="David"/>
          <w:sz w:val="24"/>
          <w:szCs w:val="24"/>
          <w:rtl/>
        </w:rPr>
      </w:pPr>
      <w:r>
        <w:rPr>
          <w:rFonts w:ascii="David" w:hAnsi="David" w:cs="David" w:hint="cs"/>
          <w:sz w:val="24"/>
          <w:szCs w:val="24"/>
          <w:rtl/>
        </w:rPr>
        <w:t>סיכום ראש העיר</w:t>
      </w:r>
    </w:p>
    <w:p w14:paraId="33AC4A5A" w14:textId="6AF2D5B9" w:rsidR="00751CFD" w:rsidRDefault="005A2259" w:rsidP="00751CFD">
      <w:pPr>
        <w:pStyle w:val="a7"/>
        <w:numPr>
          <w:ilvl w:val="0"/>
          <w:numId w:val="20"/>
        </w:numPr>
        <w:spacing w:line="360" w:lineRule="auto"/>
        <w:rPr>
          <w:rFonts w:ascii="David" w:hAnsi="David" w:cs="David"/>
          <w:sz w:val="24"/>
          <w:szCs w:val="24"/>
        </w:rPr>
      </w:pPr>
      <w:r>
        <w:rPr>
          <w:rFonts w:ascii="David" w:hAnsi="David" w:cs="David" w:hint="cs"/>
          <w:sz w:val="24"/>
          <w:szCs w:val="24"/>
          <w:rtl/>
        </w:rPr>
        <w:t>עד כה תושבי העיר הפגינו רצינות, בגרות ומשמעת גבוהה, הם מספקים להנהגת העיר את היכולת לקבל החלטות בצורה שקולה ומקצועית</w:t>
      </w:r>
    </w:p>
    <w:p w14:paraId="2CD27C24" w14:textId="042802DF" w:rsidR="005A2259" w:rsidRDefault="005A2259" w:rsidP="00751CFD">
      <w:pPr>
        <w:pStyle w:val="a7"/>
        <w:numPr>
          <w:ilvl w:val="0"/>
          <w:numId w:val="20"/>
        </w:numPr>
        <w:spacing w:line="360" w:lineRule="auto"/>
        <w:rPr>
          <w:rFonts w:ascii="David" w:hAnsi="David" w:cs="David"/>
          <w:sz w:val="24"/>
          <w:szCs w:val="24"/>
        </w:rPr>
      </w:pPr>
      <w:r>
        <w:rPr>
          <w:rFonts w:ascii="David" w:hAnsi="David" w:cs="David" w:hint="cs"/>
          <w:sz w:val="24"/>
          <w:szCs w:val="24"/>
          <w:rtl/>
        </w:rPr>
        <w:t xml:space="preserve">קיום הערכות המצב מאפשרת לנו לראות את התמונה בצורה הברורה ביותר </w:t>
      </w:r>
    </w:p>
    <w:p w14:paraId="1C8BB85B" w14:textId="14CF0773" w:rsidR="005A2259" w:rsidRDefault="005A2259" w:rsidP="00751CFD">
      <w:pPr>
        <w:pStyle w:val="a7"/>
        <w:numPr>
          <w:ilvl w:val="0"/>
          <w:numId w:val="20"/>
        </w:numPr>
        <w:spacing w:line="360" w:lineRule="auto"/>
        <w:rPr>
          <w:rFonts w:ascii="David" w:hAnsi="David" w:cs="David"/>
          <w:sz w:val="24"/>
          <w:szCs w:val="24"/>
        </w:rPr>
      </w:pPr>
      <w:r>
        <w:rPr>
          <w:rFonts w:ascii="David" w:hAnsi="David" w:cs="David" w:hint="cs"/>
          <w:sz w:val="24"/>
          <w:szCs w:val="24"/>
          <w:rtl/>
        </w:rPr>
        <w:t xml:space="preserve">שמח מאוד על המוכנות של אתרי הגנרציה בעיר, </w:t>
      </w:r>
      <w:proofErr w:type="spellStart"/>
      <w:r>
        <w:rPr>
          <w:rFonts w:ascii="David" w:hAnsi="David" w:cs="David" w:hint="cs"/>
          <w:sz w:val="24"/>
          <w:szCs w:val="24"/>
          <w:rtl/>
        </w:rPr>
        <w:t>נסוי</w:t>
      </w:r>
      <w:proofErr w:type="spellEnd"/>
      <w:r>
        <w:rPr>
          <w:rFonts w:ascii="David" w:hAnsi="David" w:cs="David" w:hint="cs"/>
          <w:sz w:val="24"/>
          <w:szCs w:val="24"/>
          <w:rtl/>
        </w:rPr>
        <w:t xml:space="preserve"> הכלים הגביר אצל כולנו את תחושת הבטחון</w:t>
      </w:r>
    </w:p>
    <w:p w14:paraId="5041691A" w14:textId="2DB07BF8" w:rsidR="005A2259" w:rsidRDefault="005A2259" w:rsidP="00751CFD">
      <w:pPr>
        <w:pStyle w:val="a7"/>
        <w:numPr>
          <w:ilvl w:val="0"/>
          <w:numId w:val="20"/>
        </w:numPr>
        <w:spacing w:line="360" w:lineRule="auto"/>
        <w:rPr>
          <w:rFonts w:ascii="David" w:hAnsi="David" w:cs="David"/>
          <w:sz w:val="24"/>
          <w:szCs w:val="24"/>
        </w:rPr>
      </w:pPr>
      <w:r>
        <w:rPr>
          <w:rFonts w:ascii="David" w:hAnsi="David" w:cs="David" w:hint="cs"/>
          <w:sz w:val="24"/>
          <w:szCs w:val="24"/>
          <w:rtl/>
        </w:rPr>
        <w:t xml:space="preserve">מרכזי קליטה </w:t>
      </w:r>
      <w:r>
        <w:rPr>
          <w:rFonts w:ascii="David" w:hAnsi="David" w:cs="David"/>
          <w:sz w:val="24"/>
          <w:szCs w:val="24"/>
          <w:rtl/>
        </w:rPr>
        <w:t>–</w:t>
      </w:r>
      <w:r>
        <w:rPr>
          <w:rFonts w:ascii="David" w:hAnsi="David" w:cs="David" w:hint="cs"/>
          <w:sz w:val="24"/>
          <w:szCs w:val="24"/>
          <w:rtl/>
        </w:rPr>
        <w:t xml:space="preserve"> לוודא מוכנות ולרכוש כמות של בקבוקי מים לכל מקרה שנדרש </w:t>
      </w:r>
    </w:p>
    <w:p w14:paraId="55C91F0B" w14:textId="78D9F188" w:rsidR="005A2259" w:rsidRDefault="005A2259" w:rsidP="00751CFD">
      <w:pPr>
        <w:pStyle w:val="a7"/>
        <w:numPr>
          <w:ilvl w:val="0"/>
          <w:numId w:val="20"/>
        </w:numPr>
        <w:spacing w:line="360" w:lineRule="auto"/>
        <w:rPr>
          <w:rFonts w:ascii="David" w:hAnsi="David" w:cs="David"/>
          <w:sz w:val="24"/>
          <w:szCs w:val="24"/>
        </w:rPr>
      </w:pPr>
      <w:r>
        <w:rPr>
          <w:rFonts w:ascii="David" w:hAnsi="David" w:cs="David" w:hint="cs"/>
          <w:sz w:val="24"/>
          <w:szCs w:val="24"/>
          <w:rtl/>
        </w:rPr>
        <w:t>מבקש לפרסם הנחיות ברורות לציבור ולא לעורר בהלה שלא לצורך</w:t>
      </w:r>
    </w:p>
    <w:p w14:paraId="0256F833" w14:textId="06804CCE" w:rsidR="005A2259" w:rsidRDefault="005A2259" w:rsidP="00751CFD">
      <w:pPr>
        <w:pStyle w:val="a7"/>
        <w:numPr>
          <w:ilvl w:val="0"/>
          <w:numId w:val="20"/>
        </w:numPr>
        <w:spacing w:line="360" w:lineRule="auto"/>
        <w:rPr>
          <w:rFonts w:ascii="David" w:hAnsi="David" w:cs="David"/>
          <w:sz w:val="24"/>
          <w:szCs w:val="24"/>
        </w:rPr>
      </w:pPr>
      <w:r>
        <w:rPr>
          <w:rFonts w:ascii="David" w:hAnsi="David" w:cs="David" w:hint="cs"/>
          <w:sz w:val="24"/>
          <w:szCs w:val="24"/>
          <w:rtl/>
        </w:rPr>
        <w:t>מוקד 106 נשאר פתוח בשלב זה אלא עם ראש העיר יקבל החלטה אחרת</w:t>
      </w:r>
    </w:p>
    <w:p w14:paraId="7822E839" w14:textId="1E141414" w:rsidR="005A2259" w:rsidRPr="00751CFD" w:rsidRDefault="005A2259" w:rsidP="00751CFD">
      <w:pPr>
        <w:pStyle w:val="a7"/>
        <w:numPr>
          <w:ilvl w:val="0"/>
          <w:numId w:val="20"/>
        </w:numPr>
        <w:spacing w:line="360" w:lineRule="auto"/>
        <w:rPr>
          <w:rFonts w:ascii="David" w:hAnsi="David" w:cs="David"/>
          <w:sz w:val="24"/>
          <w:szCs w:val="24"/>
        </w:rPr>
      </w:pPr>
      <w:r>
        <w:rPr>
          <w:rFonts w:ascii="David" w:hAnsi="David" w:cs="David" w:hint="cs"/>
          <w:sz w:val="24"/>
          <w:szCs w:val="24"/>
          <w:rtl/>
        </w:rPr>
        <w:t xml:space="preserve">כלל עובדי הרשות ובראשם מנהלי המכלולים נדרשים להיות דרוכים ומוכנים </w:t>
      </w:r>
    </w:p>
    <w:p w14:paraId="4CB8D223" w14:textId="5A7CFD64" w:rsidR="00781399" w:rsidRPr="005B778B" w:rsidRDefault="00781399" w:rsidP="005B778B">
      <w:pPr>
        <w:spacing w:line="360" w:lineRule="auto"/>
        <w:rPr>
          <w:rFonts w:ascii="David" w:hAnsi="David" w:cs="David"/>
          <w:sz w:val="24"/>
          <w:szCs w:val="24"/>
          <w:rtl/>
        </w:rPr>
      </w:pPr>
    </w:p>
    <w:p w14:paraId="46F63B25" w14:textId="77777777" w:rsidR="00781399" w:rsidRDefault="00781399" w:rsidP="00781399">
      <w:pPr>
        <w:spacing w:line="360" w:lineRule="auto"/>
        <w:rPr>
          <w:rFonts w:ascii="David" w:hAnsi="David" w:cs="David"/>
          <w:sz w:val="24"/>
          <w:szCs w:val="24"/>
          <w:rtl/>
        </w:rPr>
      </w:pPr>
    </w:p>
    <w:p w14:paraId="3200BBD2" w14:textId="58270131" w:rsidR="00781399" w:rsidRDefault="00781399" w:rsidP="00781399">
      <w:pPr>
        <w:spacing w:line="360" w:lineRule="auto"/>
        <w:jc w:val="right"/>
        <w:rPr>
          <w:rFonts w:ascii="David" w:hAnsi="David" w:cs="David"/>
          <w:sz w:val="24"/>
          <w:szCs w:val="24"/>
          <w:rtl/>
        </w:rPr>
      </w:pPr>
      <w:r>
        <w:rPr>
          <w:rFonts w:ascii="David" w:hAnsi="David" w:cs="David" w:hint="cs"/>
          <w:sz w:val="24"/>
          <w:szCs w:val="24"/>
          <w:rtl/>
        </w:rPr>
        <w:t xml:space="preserve">עמיר בן שמעון, מנהל אגף חירום ובטחון </w:t>
      </w:r>
    </w:p>
    <w:p w14:paraId="37D50F3D" w14:textId="705EBD19" w:rsidR="00781399" w:rsidRPr="00781399" w:rsidRDefault="00781399" w:rsidP="00781399">
      <w:pPr>
        <w:spacing w:line="360" w:lineRule="auto"/>
        <w:jc w:val="right"/>
        <w:rPr>
          <w:rFonts w:ascii="David" w:hAnsi="David" w:cs="David"/>
          <w:sz w:val="24"/>
          <w:szCs w:val="24"/>
          <w:rtl/>
        </w:rPr>
      </w:pPr>
      <w:r>
        <w:rPr>
          <w:rFonts w:ascii="David" w:hAnsi="David" w:cs="David" w:hint="cs"/>
          <w:sz w:val="24"/>
          <w:szCs w:val="24"/>
          <w:rtl/>
        </w:rPr>
        <w:t>קריית                                            מלאכי</w:t>
      </w:r>
    </w:p>
    <w:sectPr w:rsidR="00781399" w:rsidRPr="00781399" w:rsidSect="009C48E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9324D" w14:textId="77777777" w:rsidR="00447828" w:rsidRDefault="00447828" w:rsidP="004B1498">
      <w:pPr>
        <w:spacing w:after="0" w:line="240" w:lineRule="auto"/>
      </w:pPr>
      <w:r>
        <w:separator/>
      </w:r>
    </w:p>
  </w:endnote>
  <w:endnote w:type="continuationSeparator" w:id="0">
    <w:p w14:paraId="31F6B0A9" w14:textId="77777777" w:rsidR="00447828" w:rsidRDefault="00447828" w:rsidP="004B1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DF790" w14:textId="77777777" w:rsidR="004B1498" w:rsidRDefault="004B149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5C7DA" w14:textId="77777777" w:rsidR="004B1498" w:rsidRDefault="004B149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838F3" w14:textId="77777777" w:rsidR="004B1498" w:rsidRDefault="004B14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1FB3A" w14:textId="77777777" w:rsidR="00447828" w:rsidRDefault="00447828" w:rsidP="004B1498">
      <w:pPr>
        <w:spacing w:after="0" w:line="240" w:lineRule="auto"/>
      </w:pPr>
      <w:r>
        <w:separator/>
      </w:r>
    </w:p>
  </w:footnote>
  <w:footnote w:type="continuationSeparator" w:id="0">
    <w:p w14:paraId="27029D97" w14:textId="77777777" w:rsidR="00447828" w:rsidRDefault="00447828" w:rsidP="004B1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3BE3E" w14:textId="21A49599" w:rsidR="004B1498" w:rsidRDefault="00000000">
    <w:pPr>
      <w:pStyle w:val="a3"/>
    </w:pPr>
    <w:r>
      <w:rPr>
        <w:noProof/>
      </w:rPr>
      <w:pict w14:anchorId="420BD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0;margin-top:0;width:595.65pt;height:842.35pt;z-index:-251657216;mso-position-horizontal:center;mso-position-horizontal-relative:margin;mso-position-vertical:center;mso-position-vertical-relative:margin" o:allowincell="f">
          <v:imagedata r:id="rId1" o:title="נייר מכתבים אגף ביטחון@3x-10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42AB8" w14:textId="5B50E664" w:rsidR="004B1498" w:rsidRDefault="00000000">
    <w:pPr>
      <w:pStyle w:val="a3"/>
    </w:pPr>
    <w:r>
      <w:rPr>
        <w:noProof/>
      </w:rPr>
      <w:pict w14:anchorId="49A376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595.65pt;height:842.35pt;z-index:-251656192;mso-position-horizontal:center;mso-position-horizontal-relative:margin;mso-position-vertical:center;mso-position-vertical-relative:margin" o:allowincell="f">
          <v:imagedata r:id="rId1" o:title="נייר מכתבים אגף ביטחון@3x-10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D6C63" w14:textId="5AC554B9" w:rsidR="004B1498" w:rsidRDefault="00000000">
    <w:pPr>
      <w:pStyle w:val="a3"/>
    </w:pPr>
    <w:r>
      <w:rPr>
        <w:noProof/>
      </w:rPr>
      <w:pict w14:anchorId="5F502B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8" type="#_x0000_t75" style="position:absolute;left:0;text-align:left;margin-left:0;margin-top:0;width:595.65pt;height:842.35pt;z-index:-251658240;mso-position-horizontal:center;mso-position-horizontal-relative:margin;mso-position-vertical:center;mso-position-vertical-relative:margin" o:allowincell="f">
          <v:imagedata r:id="rId1" o:title="נייר מכתבים אגף ביטחון@3x-10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2498C"/>
    <w:multiLevelType w:val="hybridMultilevel"/>
    <w:tmpl w:val="C68EBBF8"/>
    <w:lvl w:ilvl="0" w:tplc="0409000F">
      <w:start w:val="1"/>
      <w:numFmt w:val="decimal"/>
      <w:lvlText w:val="%1."/>
      <w:lvlJc w:val="left"/>
      <w:pPr>
        <w:ind w:left="720" w:hanging="360"/>
      </w:pPr>
      <w:rPr>
        <w:rFonts w:hint="default"/>
      </w:r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818AB"/>
    <w:multiLevelType w:val="hybridMultilevel"/>
    <w:tmpl w:val="56DA5A82"/>
    <w:lvl w:ilvl="0" w:tplc="8F32DB9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A2D650D"/>
    <w:multiLevelType w:val="hybridMultilevel"/>
    <w:tmpl w:val="C8E49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D54443"/>
    <w:multiLevelType w:val="hybridMultilevel"/>
    <w:tmpl w:val="F0AC9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6D7D71"/>
    <w:multiLevelType w:val="hybridMultilevel"/>
    <w:tmpl w:val="873A5460"/>
    <w:lvl w:ilvl="0" w:tplc="0409000F">
      <w:start w:val="1"/>
      <w:numFmt w:val="decimal"/>
      <w:lvlText w:val="%1."/>
      <w:lvlJc w:val="left"/>
      <w:pPr>
        <w:ind w:left="720" w:hanging="360"/>
      </w:pPr>
      <w:rPr>
        <w:rFonts w:hint="default"/>
      </w:r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047F36"/>
    <w:multiLevelType w:val="hybridMultilevel"/>
    <w:tmpl w:val="561CFE36"/>
    <w:lvl w:ilvl="0" w:tplc="0E88D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654663"/>
    <w:multiLevelType w:val="hybridMultilevel"/>
    <w:tmpl w:val="E562748A"/>
    <w:lvl w:ilvl="0" w:tplc="FFFFFFFF">
      <w:start w:val="1"/>
      <w:numFmt w:val="decimal"/>
      <w:lvlText w:val="%1."/>
      <w:lvlJc w:val="left"/>
      <w:pPr>
        <w:ind w:left="720" w:hanging="360"/>
      </w:pPr>
      <w:rPr>
        <w:rFonts w:hint="default"/>
      </w:rPr>
    </w:lvl>
    <w:lvl w:ilvl="1" w:tplc="FFFFFFFF">
      <w:start w:val="1"/>
      <w:numFmt w:val="hebrew1"/>
      <w:lvlText w:val="%2."/>
      <w:lvlJc w:val="center"/>
      <w:pPr>
        <w:ind w:left="1440" w:hanging="360"/>
      </w:pPr>
    </w:lvl>
    <w:lvl w:ilvl="2" w:tplc="04090011">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284577"/>
    <w:multiLevelType w:val="hybridMultilevel"/>
    <w:tmpl w:val="BE74D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CB1F9D"/>
    <w:multiLevelType w:val="hybridMultilevel"/>
    <w:tmpl w:val="E2301084"/>
    <w:lvl w:ilvl="0" w:tplc="FFFFFFFF">
      <w:start w:val="1"/>
      <w:numFmt w:val="decimal"/>
      <w:lvlText w:val="%1."/>
      <w:lvlJc w:val="left"/>
      <w:pPr>
        <w:ind w:left="720" w:hanging="360"/>
      </w:pPr>
      <w:rPr>
        <w:rFonts w:hint="default"/>
      </w:rPr>
    </w:lvl>
    <w:lvl w:ilvl="1" w:tplc="04090013">
      <w:start w:val="1"/>
      <w:numFmt w:val="hebrew1"/>
      <w:lvlText w:val="%2."/>
      <w:lvlJc w:val="center"/>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DBA11E7"/>
    <w:multiLevelType w:val="hybridMultilevel"/>
    <w:tmpl w:val="E38AD4F8"/>
    <w:lvl w:ilvl="0" w:tplc="0409000F">
      <w:start w:val="1"/>
      <w:numFmt w:val="decimal"/>
      <w:lvlText w:val="%1."/>
      <w:lvlJc w:val="left"/>
      <w:pPr>
        <w:ind w:left="720" w:hanging="360"/>
      </w:pPr>
      <w:rPr>
        <w:rFonts w:hint="default"/>
      </w:r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AF1B23"/>
    <w:multiLevelType w:val="hybridMultilevel"/>
    <w:tmpl w:val="4EC408CE"/>
    <w:lvl w:ilvl="0" w:tplc="103402C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A3A1BFC"/>
    <w:multiLevelType w:val="hybridMultilevel"/>
    <w:tmpl w:val="CFAA2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3B72D4"/>
    <w:multiLevelType w:val="hybridMultilevel"/>
    <w:tmpl w:val="6E202128"/>
    <w:lvl w:ilvl="0" w:tplc="FFFFFFFF">
      <w:start w:val="1"/>
      <w:numFmt w:val="decimal"/>
      <w:lvlText w:val="%1."/>
      <w:lvlJc w:val="left"/>
      <w:pPr>
        <w:ind w:left="720" w:hanging="360"/>
      </w:pPr>
      <w:rPr>
        <w:rFonts w:hint="default"/>
      </w:rPr>
    </w:lvl>
    <w:lvl w:ilvl="1" w:tplc="FFFFFFFF">
      <w:start w:val="1"/>
      <w:numFmt w:val="hebrew1"/>
      <w:lvlText w:val="%2."/>
      <w:lvlJc w:val="center"/>
      <w:pPr>
        <w:ind w:left="1440" w:hanging="360"/>
      </w:pPr>
    </w:lvl>
    <w:lvl w:ilvl="2" w:tplc="04090011">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C25896"/>
    <w:multiLevelType w:val="hybridMultilevel"/>
    <w:tmpl w:val="E564EFCA"/>
    <w:lvl w:ilvl="0" w:tplc="0409000F">
      <w:start w:val="1"/>
      <w:numFmt w:val="decimal"/>
      <w:lvlText w:val="%1."/>
      <w:lvlJc w:val="left"/>
      <w:pPr>
        <w:ind w:left="720" w:hanging="360"/>
      </w:pPr>
      <w:rPr>
        <w:rFonts w:hint="default"/>
      </w:r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573448"/>
    <w:multiLevelType w:val="hybridMultilevel"/>
    <w:tmpl w:val="C59803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5A03CF"/>
    <w:multiLevelType w:val="hybridMultilevel"/>
    <w:tmpl w:val="873A5460"/>
    <w:lvl w:ilvl="0" w:tplc="FFFFFFFF">
      <w:start w:val="1"/>
      <w:numFmt w:val="decimal"/>
      <w:lvlText w:val="%1."/>
      <w:lvlJc w:val="left"/>
      <w:pPr>
        <w:ind w:left="720" w:hanging="360"/>
      </w:pPr>
      <w:rPr>
        <w:rFonts w:hint="default"/>
      </w:rPr>
    </w:lvl>
    <w:lvl w:ilvl="1" w:tplc="FFFFFFFF">
      <w:start w:val="1"/>
      <w:numFmt w:val="hebrew1"/>
      <w:lvlText w:val="%2."/>
      <w:lvlJc w:val="center"/>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7F36D63"/>
    <w:multiLevelType w:val="hybridMultilevel"/>
    <w:tmpl w:val="AF46C378"/>
    <w:lvl w:ilvl="0" w:tplc="03D8B6A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ACA6232"/>
    <w:multiLevelType w:val="hybridMultilevel"/>
    <w:tmpl w:val="CB82D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C734E6"/>
    <w:multiLevelType w:val="hybridMultilevel"/>
    <w:tmpl w:val="62FE268C"/>
    <w:lvl w:ilvl="0" w:tplc="0409000F">
      <w:start w:val="1"/>
      <w:numFmt w:val="decimal"/>
      <w:lvlText w:val="%1."/>
      <w:lvlJc w:val="left"/>
      <w:pPr>
        <w:ind w:left="720" w:hanging="360"/>
      </w:pPr>
      <w:rPr>
        <w:rFonts w:hint="default"/>
      </w:r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6250750">
    <w:abstractNumId w:val="11"/>
  </w:num>
  <w:num w:numId="2" w16cid:durableId="2119790105">
    <w:abstractNumId w:val="9"/>
  </w:num>
  <w:num w:numId="3" w16cid:durableId="842671999">
    <w:abstractNumId w:val="18"/>
  </w:num>
  <w:num w:numId="4" w16cid:durableId="305670536">
    <w:abstractNumId w:val="8"/>
  </w:num>
  <w:num w:numId="5" w16cid:durableId="20028466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74403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3980035">
    <w:abstractNumId w:val="1"/>
  </w:num>
  <w:num w:numId="8" w16cid:durableId="217395696">
    <w:abstractNumId w:val="6"/>
  </w:num>
  <w:num w:numId="9" w16cid:durableId="1900894048">
    <w:abstractNumId w:val="12"/>
  </w:num>
  <w:num w:numId="10" w16cid:durableId="403722574">
    <w:abstractNumId w:val="14"/>
  </w:num>
  <w:num w:numId="11" w16cid:durableId="405421093">
    <w:abstractNumId w:val="13"/>
  </w:num>
  <w:num w:numId="12" w16cid:durableId="2146047707">
    <w:abstractNumId w:val="5"/>
  </w:num>
  <w:num w:numId="13" w16cid:durableId="1522891563">
    <w:abstractNumId w:val="16"/>
  </w:num>
  <w:num w:numId="14" w16cid:durableId="389501062">
    <w:abstractNumId w:val="3"/>
  </w:num>
  <w:num w:numId="15" w16cid:durableId="1845363504">
    <w:abstractNumId w:val="17"/>
  </w:num>
  <w:num w:numId="16" w16cid:durableId="1800107415">
    <w:abstractNumId w:val="2"/>
  </w:num>
  <w:num w:numId="17" w16cid:durableId="1590651157">
    <w:abstractNumId w:val="4"/>
  </w:num>
  <w:num w:numId="18" w16cid:durableId="989361465">
    <w:abstractNumId w:val="15"/>
  </w:num>
  <w:num w:numId="19" w16cid:durableId="741683851">
    <w:abstractNumId w:val="0"/>
  </w:num>
  <w:num w:numId="20" w16cid:durableId="633944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498"/>
    <w:rsid w:val="0001073F"/>
    <w:rsid w:val="000A59E4"/>
    <w:rsid w:val="000D1126"/>
    <w:rsid w:val="00103151"/>
    <w:rsid w:val="00112061"/>
    <w:rsid w:val="00152083"/>
    <w:rsid w:val="00172985"/>
    <w:rsid w:val="001B5472"/>
    <w:rsid w:val="001D539C"/>
    <w:rsid w:val="00227422"/>
    <w:rsid w:val="002E16C7"/>
    <w:rsid w:val="002F1B7F"/>
    <w:rsid w:val="0030242A"/>
    <w:rsid w:val="00344F32"/>
    <w:rsid w:val="00357116"/>
    <w:rsid w:val="003D2728"/>
    <w:rsid w:val="003E38FB"/>
    <w:rsid w:val="003F0BA4"/>
    <w:rsid w:val="00405B9F"/>
    <w:rsid w:val="00410AF0"/>
    <w:rsid w:val="00436023"/>
    <w:rsid w:val="00447828"/>
    <w:rsid w:val="004B1498"/>
    <w:rsid w:val="00505A38"/>
    <w:rsid w:val="005A2259"/>
    <w:rsid w:val="005A3100"/>
    <w:rsid w:val="005A61BE"/>
    <w:rsid w:val="005A7CD9"/>
    <w:rsid w:val="005B778B"/>
    <w:rsid w:val="00611F42"/>
    <w:rsid w:val="00641708"/>
    <w:rsid w:val="006A3FC2"/>
    <w:rsid w:val="006A4E93"/>
    <w:rsid w:val="007154E5"/>
    <w:rsid w:val="00751CFD"/>
    <w:rsid w:val="00781399"/>
    <w:rsid w:val="007C285A"/>
    <w:rsid w:val="007C3B16"/>
    <w:rsid w:val="00827282"/>
    <w:rsid w:val="00831342"/>
    <w:rsid w:val="0084199B"/>
    <w:rsid w:val="0090096D"/>
    <w:rsid w:val="009147A2"/>
    <w:rsid w:val="00943B6D"/>
    <w:rsid w:val="009C48E3"/>
    <w:rsid w:val="00A52E0A"/>
    <w:rsid w:val="00AD3272"/>
    <w:rsid w:val="00B023A4"/>
    <w:rsid w:val="00B131A2"/>
    <w:rsid w:val="00B26EA4"/>
    <w:rsid w:val="00B3169B"/>
    <w:rsid w:val="00B56641"/>
    <w:rsid w:val="00BA024E"/>
    <w:rsid w:val="00BC4A50"/>
    <w:rsid w:val="00C55692"/>
    <w:rsid w:val="00C96BF2"/>
    <w:rsid w:val="00CA15D0"/>
    <w:rsid w:val="00CD2F5E"/>
    <w:rsid w:val="00D11DA1"/>
    <w:rsid w:val="00D57098"/>
    <w:rsid w:val="00D643F4"/>
    <w:rsid w:val="00D96D2A"/>
    <w:rsid w:val="00DC7C01"/>
    <w:rsid w:val="00DF566F"/>
    <w:rsid w:val="00E10BDE"/>
    <w:rsid w:val="00E744AA"/>
    <w:rsid w:val="00F66E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DCB2B"/>
  <w15:chartTrackingRefBased/>
  <w15:docId w15:val="{B384C503-9D34-4B1A-B3C9-2C4F026F2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1498"/>
    <w:pPr>
      <w:tabs>
        <w:tab w:val="center" w:pos="4153"/>
        <w:tab w:val="right" w:pos="8306"/>
      </w:tabs>
      <w:spacing w:after="0" w:line="240" w:lineRule="auto"/>
    </w:pPr>
  </w:style>
  <w:style w:type="character" w:customStyle="1" w:styleId="a4">
    <w:name w:val="כותרת עליונה תו"/>
    <w:basedOn w:val="a0"/>
    <w:link w:val="a3"/>
    <w:uiPriority w:val="99"/>
    <w:rsid w:val="004B1498"/>
  </w:style>
  <w:style w:type="paragraph" w:styleId="a5">
    <w:name w:val="footer"/>
    <w:basedOn w:val="a"/>
    <w:link w:val="a6"/>
    <w:uiPriority w:val="99"/>
    <w:unhideWhenUsed/>
    <w:rsid w:val="004B1498"/>
    <w:pPr>
      <w:tabs>
        <w:tab w:val="center" w:pos="4153"/>
        <w:tab w:val="right" w:pos="8306"/>
      </w:tabs>
      <w:spacing w:after="0" w:line="240" w:lineRule="auto"/>
    </w:pPr>
  </w:style>
  <w:style w:type="character" w:customStyle="1" w:styleId="a6">
    <w:name w:val="כותרת תחתונה תו"/>
    <w:basedOn w:val="a0"/>
    <w:link w:val="a5"/>
    <w:uiPriority w:val="99"/>
    <w:rsid w:val="004B1498"/>
  </w:style>
  <w:style w:type="character" w:styleId="Hyperlink">
    <w:name w:val="Hyperlink"/>
    <w:basedOn w:val="a0"/>
    <w:uiPriority w:val="99"/>
    <w:unhideWhenUsed/>
    <w:rsid w:val="00D11DA1"/>
    <w:rPr>
      <w:color w:val="0563C1"/>
      <w:u w:val="single"/>
    </w:rPr>
  </w:style>
  <w:style w:type="paragraph" w:styleId="a7">
    <w:name w:val="List Paragraph"/>
    <w:basedOn w:val="a"/>
    <w:uiPriority w:val="34"/>
    <w:qFormat/>
    <w:rsid w:val="007154E5"/>
    <w:pPr>
      <w:ind w:left="720"/>
      <w:contextualSpacing/>
    </w:pPr>
  </w:style>
  <w:style w:type="table" w:styleId="a8">
    <w:name w:val="Table Grid"/>
    <w:basedOn w:val="a1"/>
    <w:uiPriority w:val="39"/>
    <w:rsid w:val="00D64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Unresolved Mention"/>
    <w:basedOn w:val="a0"/>
    <w:uiPriority w:val="99"/>
    <w:semiHidden/>
    <w:unhideWhenUsed/>
    <w:rsid w:val="00D57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4271">
      <w:bodyDiv w:val="1"/>
      <w:marLeft w:val="0"/>
      <w:marRight w:val="0"/>
      <w:marTop w:val="0"/>
      <w:marBottom w:val="0"/>
      <w:divBdr>
        <w:top w:val="none" w:sz="0" w:space="0" w:color="auto"/>
        <w:left w:val="none" w:sz="0" w:space="0" w:color="auto"/>
        <w:bottom w:val="none" w:sz="0" w:space="0" w:color="auto"/>
        <w:right w:val="none" w:sz="0" w:space="0" w:color="auto"/>
      </w:divBdr>
    </w:div>
    <w:div w:id="117291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484AC-09CA-4971-85E6-7711F3890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466</Words>
  <Characters>2334</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עמיר עובדיה</dc:creator>
  <cp:keywords/>
  <dc:description/>
  <cp:lastModifiedBy>עמיר בן שמעון-קב"ט</cp:lastModifiedBy>
  <cp:revision>5</cp:revision>
  <dcterms:created xsi:type="dcterms:W3CDTF">2024-06-13T14:01:00Z</dcterms:created>
  <dcterms:modified xsi:type="dcterms:W3CDTF">2024-06-13T14:16:00Z</dcterms:modified>
</cp:coreProperties>
</file>